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F9" w:rsidRDefault="006B51F9" w:rsidP="006B51F9">
      <w:pPr>
        <w:jc w:val="center"/>
        <w:rPr>
          <w:b/>
          <w:bCs/>
          <w:sz w:val="28"/>
          <w:szCs w:val="28"/>
          <w:lang w:val="en-GB"/>
        </w:rPr>
      </w:pPr>
      <w:bookmarkStart w:id="0" w:name="_GoBack"/>
      <w:bookmarkEnd w:id="0"/>
      <w:r>
        <w:rPr>
          <w:b/>
          <w:bCs/>
          <w:sz w:val="28"/>
          <w:szCs w:val="28"/>
          <w:lang w:val="en-GB"/>
        </w:rPr>
        <w:t>Worksheet N°2</w:t>
      </w:r>
    </w:p>
    <w:p w:rsidR="006B51F9" w:rsidRPr="00146840" w:rsidRDefault="006B51F9" w:rsidP="006B51F9">
      <w:pPr>
        <w:rPr>
          <w:sz w:val="28"/>
          <w:szCs w:val="28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35FE9" wp14:editId="6A13222B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5577840" cy="1074420"/>
                <wp:effectExtent l="0" t="0" r="22860" b="11430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1074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1F9" w:rsidRPr="00146840" w:rsidRDefault="006B51F9" w:rsidP="006B51F9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146840">
                              <w:rPr>
                                <w:rFonts w:cstheme="minorHAnsi"/>
                              </w:rPr>
                              <w:t>Name</w:t>
                            </w:r>
                            <w:proofErr w:type="spellEnd"/>
                            <w:r w:rsidRPr="00146840">
                              <w:rPr>
                                <w:rFonts w:cstheme="minorHAnsi"/>
                              </w:rPr>
                              <w:t>: _______________________________________________________________</w:t>
                            </w:r>
                          </w:p>
                          <w:p w:rsidR="006B51F9" w:rsidRPr="00B64878" w:rsidRDefault="006B51F9" w:rsidP="006B51F9">
                            <w:pPr>
                              <w:spacing w:after="0"/>
                              <w:rPr>
                                <w:rFonts w:cstheme="minorHAnsi"/>
                                <w:lang w:val="es-ES_tradnl"/>
                              </w:rPr>
                            </w:pPr>
                            <w:proofErr w:type="spellStart"/>
                            <w:r w:rsidRPr="00B64878">
                              <w:rPr>
                                <w:rFonts w:cstheme="minorHAnsi"/>
                              </w:rPr>
                              <w:t>Objective</w:t>
                            </w:r>
                            <w:proofErr w:type="spellEnd"/>
                            <w:r w:rsidRPr="00B64878">
                              <w:rPr>
                                <w:rFonts w:cstheme="minorHAnsi"/>
                              </w:rPr>
                              <w:t xml:space="preserve">: </w:t>
                            </w:r>
                          </w:p>
                          <w:p w:rsidR="006B51F9" w:rsidRPr="00B64878" w:rsidRDefault="006B51F9" w:rsidP="006B51F9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  <w:lang w:val="es-ES_tradnl"/>
                              </w:rPr>
                              <w:t xml:space="preserve">- </w:t>
                            </w:r>
                            <w:r w:rsidRPr="00B64878">
                              <w:rPr>
                                <w:rFonts w:cstheme="minorHAnsi"/>
                              </w:rPr>
                              <w:t>Demostrar uso del lenguaje relacionado a funciones del lenguaje para hablar en pasado y sobre trabajos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35FE9" id="Rectángulo redondeado 4" o:spid="_x0000_s1026" style="position:absolute;margin-left:388pt;margin-top:.25pt;width:439.2pt;height:84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">
                <v:textbox>
                  <w:txbxContent>
                    <w:p w:rsidR="006B51F9" w:rsidRPr="00146840" w:rsidRDefault="006B51F9" w:rsidP="006B51F9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146840">
                        <w:rPr>
                          <w:rFonts w:cstheme="minorHAnsi"/>
                        </w:rPr>
                        <w:t>Name</w:t>
                      </w:r>
                      <w:proofErr w:type="spellEnd"/>
                      <w:r w:rsidRPr="00146840">
                        <w:rPr>
                          <w:rFonts w:cstheme="minorHAnsi"/>
                        </w:rPr>
                        <w:t>: _______________________________________________________________</w:t>
                      </w:r>
                    </w:p>
                    <w:p w:rsidR="006B51F9" w:rsidRPr="00B64878" w:rsidRDefault="006B51F9" w:rsidP="006B51F9">
                      <w:pPr>
                        <w:spacing w:after="0"/>
                        <w:rPr>
                          <w:rFonts w:cstheme="minorHAnsi"/>
                          <w:lang w:val="es-ES_tradnl"/>
                        </w:rPr>
                      </w:pPr>
                      <w:proofErr w:type="spellStart"/>
                      <w:r w:rsidRPr="00B64878">
                        <w:rPr>
                          <w:rFonts w:cstheme="minorHAnsi"/>
                        </w:rPr>
                        <w:t>Objective</w:t>
                      </w:r>
                      <w:proofErr w:type="spellEnd"/>
                      <w:r w:rsidRPr="00B64878">
                        <w:rPr>
                          <w:rFonts w:cstheme="minorHAnsi"/>
                        </w:rPr>
                        <w:t xml:space="preserve">: </w:t>
                      </w:r>
                    </w:p>
                    <w:p w:rsidR="006B51F9" w:rsidRPr="00B64878" w:rsidRDefault="006B51F9" w:rsidP="006B51F9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  <w:lang w:val="es-ES_tradnl"/>
                        </w:rPr>
                        <w:t xml:space="preserve">- </w:t>
                      </w:r>
                      <w:r w:rsidRPr="00B64878">
                        <w:rPr>
                          <w:rFonts w:cstheme="minorHAnsi"/>
                        </w:rPr>
                        <w:t>Demostrar uso del lenguaje relacionado a funciones del lenguaje para hablar en pasado y sobre trabajos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51F9" w:rsidRPr="00146840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6B51F9" w:rsidRPr="00146840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6B51F9" w:rsidRPr="00146840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6B51F9" w:rsidRPr="00146840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2B21F" wp14:editId="17483BB0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1866900" cy="1150620"/>
                <wp:effectExtent l="0" t="0" r="19050" b="1143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150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1F9" w:rsidRPr="00B64878" w:rsidRDefault="006B51F9" w:rsidP="006B51F9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B64878">
                              <w:rPr>
                                <w:rFonts w:cstheme="minorHAnsi"/>
                              </w:rPr>
                              <w:t>Skills</w:t>
                            </w:r>
                            <w:proofErr w:type="spellEnd"/>
                            <w:r w:rsidRPr="00B64878">
                              <w:rPr>
                                <w:rFonts w:cstheme="minorHAnsi"/>
                              </w:rPr>
                              <w:t xml:space="preserve">        </w:t>
                            </w:r>
                          </w:p>
                          <w:p w:rsidR="006B51F9" w:rsidRPr="00B64878" w:rsidRDefault="006B51F9" w:rsidP="006B51F9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>- Aplicar</w:t>
                            </w:r>
                          </w:p>
                          <w:p w:rsidR="006B51F9" w:rsidRPr="00B64878" w:rsidRDefault="006B51F9" w:rsidP="006B51F9">
                            <w:pPr>
                              <w:rPr>
                                <w:rFonts w:cstheme="minorHAnsi"/>
                              </w:rPr>
                            </w:pPr>
                            <w:r w:rsidRPr="00B64878">
                              <w:rPr>
                                <w:rFonts w:cstheme="minorHAnsi"/>
                              </w:rPr>
                              <w:t>- Reconocer</w:t>
                            </w:r>
                          </w:p>
                          <w:p w:rsidR="006B51F9" w:rsidRDefault="006B51F9" w:rsidP="006B51F9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6B51F9" w:rsidRDefault="006B51F9" w:rsidP="006B51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2B21F" id="Rectángulo redondeado 5" o:spid="_x0000_s1027" style="position:absolute;margin-left:0;margin-top:6.9pt;width:147pt;height:90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">
                <v:textbox>
                  <w:txbxContent>
                    <w:p w:rsidR="006B51F9" w:rsidRPr="00B64878" w:rsidRDefault="006B51F9" w:rsidP="006B51F9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B64878">
                        <w:rPr>
                          <w:rFonts w:cstheme="minorHAnsi"/>
                        </w:rPr>
                        <w:t>Skills</w:t>
                      </w:r>
                      <w:proofErr w:type="spellEnd"/>
                      <w:r w:rsidRPr="00B64878">
                        <w:rPr>
                          <w:rFonts w:cstheme="minorHAnsi"/>
                        </w:rPr>
                        <w:t xml:space="preserve">        </w:t>
                      </w:r>
                    </w:p>
                    <w:p w:rsidR="006B51F9" w:rsidRPr="00B64878" w:rsidRDefault="006B51F9" w:rsidP="006B51F9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</w:rPr>
                        <w:t>- Aplicar</w:t>
                      </w:r>
                    </w:p>
                    <w:p w:rsidR="006B51F9" w:rsidRPr="00B64878" w:rsidRDefault="006B51F9" w:rsidP="006B51F9">
                      <w:pPr>
                        <w:rPr>
                          <w:rFonts w:cstheme="minorHAnsi"/>
                        </w:rPr>
                      </w:pPr>
                      <w:r w:rsidRPr="00B64878">
                        <w:rPr>
                          <w:rFonts w:cstheme="minorHAnsi"/>
                        </w:rPr>
                        <w:t>- Reconocer</w:t>
                      </w:r>
                    </w:p>
                    <w:p w:rsidR="006B51F9" w:rsidRDefault="006B51F9" w:rsidP="006B51F9">
                      <w:pPr>
                        <w:rPr>
                          <w:rFonts w:ascii="Calibri" w:hAnsi="Calibri"/>
                        </w:rPr>
                      </w:pPr>
                    </w:p>
                    <w:p w:rsidR="006B51F9" w:rsidRDefault="006B51F9" w:rsidP="006B51F9"/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267C1E" wp14:editId="6474790B">
                <wp:simplePos x="0" y="0"/>
                <wp:positionH relativeFrom="margin">
                  <wp:align>right</wp:align>
                </wp:positionH>
                <wp:positionV relativeFrom="paragraph">
                  <wp:posOffset>110490</wp:posOffset>
                </wp:positionV>
                <wp:extent cx="3619500" cy="1104900"/>
                <wp:effectExtent l="0" t="0" r="19050" b="19050"/>
                <wp:wrapNone/>
                <wp:docPr id="6" name="Rectángulo redondead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51F9" w:rsidRPr="00B64878" w:rsidRDefault="006B51F9" w:rsidP="006B51F9">
                            <w:pPr>
                              <w:spacing w:after="0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lang w:val="en-US"/>
                              </w:rPr>
                              <w:t xml:space="preserve">Instructions: </w:t>
                            </w:r>
                          </w:p>
                          <w:p w:rsidR="006B51F9" w:rsidRPr="00B64878" w:rsidRDefault="006B51F9" w:rsidP="006B51F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a) Use a blue or black pen, no corrections, readable handwriting</w:t>
                            </w:r>
                          </w:p>
                          <w:p w:rsidR="006B51F9" w:rsidRDefault="006B51F9" w:rsidP="006B51F9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64878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b) </w:t>
                            </w:r>
                            <w:r w:rsidRPr="00B6487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>Do not use translator, use an online dictionary</w:t>
                            </w:r>
                            <w:r w:rsidR="0046600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hyperlink r:id="rId7" w:history="1">
                              <w:r w:rsidR="00466005" w:rsidRPr="00466005">
                                <w:rPr>
                                  <w:rStyle w:val="Hipervnculo"/>
                                  <w:lang w:val="en-GB"/>
                                </w:rPr>
                                <w:t>https://www.wordreference.com/</w:t>
                              </w:r>
                            </w:hyperlink>
                          </w:p>
                          <w:p w:rsidR="006B51F9" w:rsidRPr="00B64878" w:rsidRDefault="006B51F9" w:rsidP="006B51F9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c)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Use online conjugator </w:t>
                            </w:r>
                            <w:hyperlink r:id="rId8" w:history="1">
                              <w:r w:rsidRPr="00B64878">
                                <w:rPr>
                                  <w:rStyle w:val="Hipervnculo"/>
                                  <w:lang w:val="en-GB"/>
                                </w:rPr>
                                <w:t>https://www.wordhippo.com/</w:t>
                              </w:r>
                            </w:hyperlink>
                          </w:p>
                          <w:p w:rsidR="006B51F9" w:rsidRPr="00B64878" w:rsidRDefault="006B51F9" w:rsidP="006B51F9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6B51F9" w:rsidRPr="00B64878" w:rsidRDefault="006B51F9" w:rsidP="006B51F9">
                            <w:pPr>
                              <w:rPr>
                                <w:rFonts w:ascii="Calibri" w:hAnsi="Calibri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267C1E" id="Rectángulo redondeado 6" o:spid="_x0000_s1028" style="position:absolute;margin-left:233.8pt;margin-top:8.7pt;width:285pt;height:8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">
                <v:textbox>
                  <w:txbxContent>
                    <w:p w:rsidR="006B51F9" w:rsidRPr="00B64878" w:rsidRDefault="006B51F9" w:rsidP="006B51F9">
                      <w:pPr>
                        <w:spacing w:after="0"/>
                        <w:rPr>
                          <w:rFonts w:cstheme="minorHAnsi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lang w:val="en-US"/>
                        </w:rPr>
                        <w:t xml:space="preserve">Instructions: </w:t>
                      </w:r>
                    </w:p>
                    <w:p w:rsidR="006B51F9" w:rsidRPr="00B64878" w:rsidRDefault="006B51F9" w:rsidP="006B51F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a) Use a blue or black pen, no corrections, readable handwriting</w:t>
                      </w:r>
                    </w:p>
                    <w:p w:rsidR="006B51F9" w:rsidRDefault="006B51F9" w:rsidP="006B51F9">
                      <w:pPr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64878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b) </w:t>
                      </w:r>
                      <w:r w:rsidRPr="00B64878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>Do not use translator, use an online dictionary</w:t>
                      </w:r>
                      <w:r w:rsidR="00466005"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hyperlink r:id="rId9" w:history="1">
                        <w:r w:rsidR="00466005" w:rsidRPr="00466005">
                          <w:rPr>
                            <w:rStyle w:val="Hipervnculo"/>
                            <w:lang w:val="en-GB"/>
                          </w:rPr>
                          <w:t>https://www.wordreference.com/</w:t>
                        </w:r>
                      </w:hyperlink>
                    </w:p>
                    <w:p w:rsidR="006B51F9" w:rsidRPr="00B64878" w:rsidRDefault="006B51F9" w:rsidP="006B51F9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  <w:lang w:val="en-US"/>
                        </w:rPr>
                        <w:t xml:space="preserve">c) </w:t>
                      </w:r>
                      <w:r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Use online conjugator </w:t>
                      </w:r>
                      <w:hyperlink r:id="rId10" w:history="1">
                        <w:r w:rsidRPr="00B64878">
                          <w:rPr>
                            <w:rStyle w:val="Hipervnculo"/>
                            <w:lang w:val="en-GB"/>
                          </w:rPr>
                          <w:t>https://www.wordhippo.com/</w:t>
                        </w:r>
                      </w:hyperlink>
                    </w:p>
                    <w:p w:rsidR="006B51F9" w:rsidRPr="00B64878" w:rsidRDefault="006B51F9" w:rsidP="006B51F9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  <w:lang w:val="en-GB"/>
                        </w:rPr>
                      </w:pPr>
                    </w:p>
                    <w:p w:rsidR="006B51F9" w:rsidRPr="00B64878" w:rsidRDefault="006B51F9" w:rsidP="006B51F9">
                      <w:pPr>
                        <w:rPr>
                          <w:rFonts w:ascii="Calibri" w:hAnsi="Calibri"/>
                          <w:lang w:val="en-GB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B51F9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6B51F9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6B51F9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6B51F9" w:rsidRDefault="006B51F9" w:rsidP="006B51F9">
      <w:pPr>
        <w:tabs>
          <w:tab w:val="left" w:pos="1440"/>
        </w:tabs>
        <w:spacing w:after="0"/>
        <w:rPr>
          <w:b/>
          <w:bCs/>
          <w:sz w:val="28"/>
          <w:szCs w:val="28"/>
          <w:lang w:val="en-GB"/>
        </w:rPr>
      </w:pPr>
    </w:p>
    <w:p w:rsidR="008E5584" w:rsidRDefault="008247ED"/>
    <w:p w:rsidR="006B51F9" w:rsidRDefault="006B51F9">
      <w:pPr>
        <w:rPr>
          <w:b/>
          <w:sz w:val="28"/>
        </w:rPr>
      </w:pPr>
      <w:proofErr w:type="spellStart"/>
      <w:r>
        <w:rPr>
          <w:b/>
          <w:sz w:val="28"/>
        </w:rPr>
        <w:t>Part</w:t>
      </w:r>
      <w:proofErr w:type="spellEnd"/>
      <w:r>
        <w:rPr>
          <w:b/>
          <w:sz w:val="28"/>
        </w:rPr>
        <w:t xml:space="preserve"> I </w:t>
      </w:r>
      <w:proofErr w:type="spellStart"/>
      <w:r>
        <w:rPr>
          <w:b/>
          <w:sz w:val="28"/>
        </w:rPr>
        <w:t>Vocabulary</w:t>
      </w:r>
      <w:proofErr w:type="spellEnd"/>
    </w:p>
    <w:p w:rsidR="006B51F9" w:rsidRPr="006B51F9" w:rsidRDefault="006B51F9">
      <w:pPr>
        <w:rPr>
          <w:sz w:val="24"/>
          <w:lang w:val="en-GB"/>
        </w:rPr>
      </w:pPr>
      <w:r w:rsidRPr="006B51F9">
        <w:rPr>
          <w:b/>
          <w:sz w:val="24"/>
          <w:lang w:val="en-GB"/>
        </w:rPr>
        <w:t>Match</w:t>
      </w:r>
      <w:r>
        <w:rPr>
          <w:rStyle w:val="Refdenotaalpie"/>
          <w:b/>
          <w:sz w:val="24"/>
        </w:rPr>
        <w:footnoteReference w:id="1"/>
      </w:r>
      <w:r w:rsidRPr="006B51F9">
        <w:rPr>
          <w:b/>
          <w:sz w:val="24"/>
          <w:lang w:val="en-GB"/>
        </w:rPr>
        <w:t xml:space="preserve"> </w:t>
      </w:r>
      <w:r w:rsidRPr="006B51F9">
        <w:rPr>
          <w:sz w:val="24"/>
          <w:lang w:val="en-GB"/>
        </w:rPr>
        <w:t>the correct job with</w:t>
      </w:r>
      <w:r>
        <w:rPr>
          <w:sz w:val="24"/>
          <w:lang w:val="en-GB"/>
        </w:rPr>
        <w:t xml:space="preserve"> the corresponding </w:t>
      </w:r>
      <w:r w:rsidRPr="006B51F9">
        <w:rPr>
          <w:b/>
          <w:sz w:val="24"/>
          <w:lang w:val="en-GB"/>
        </w:rPr>
        <w:t>image</w:t>
      </w:r>
    </w:p>
    <w:p w:rsidR="006B51F9" w:rsidRDefault="006B51F9">
      <w:pPr>
        <w:rPr>
          <w:b/>
          <w:sz w:val="28"/>
        </w:rPr>
      </w:pPr>
      <w:r>
        <w:rPr>
          <w:b/>
          <w:noProof/>
          <w:sz w:val="28"/>
          <w:lang w:eastAsia="es-CL"/>
        </w:rPr>
        <w:drawing>
          <wp:inline distT="0" distB="0" distL="0" distR="0">
            <wp:extent cx="5219700" cy="3191393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804" cy="319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1F9" w:rsidRDefault="006B51F9" w:rsidP="006B51F9">
      <w:pPr>
        <w:rPr>
          <w:sz w:val="28"/>
        </w:rPr>
      </w:pPr>
    </w:p>
    <w:p w:rsidR="006B51F9" w:rsidRDefault="006B51F9" w:rsidP="006B51F9">
      <w:pPr>
        <w:tabs>
          <w:tab w:val="left" w:pos="4908"/>
        </w:tabs>
        <w:rPr>
          <w:sz w:val="28"/>
        </w:rPr>
      </w:pPr>
      <w:r>
        <w:rPr>
          <w:sz w:val="28"/>
        </w:rPr>
        <w:tab/>
      </w:r>
    </w:p>
    <w:p w:rsidR="006B51F9" w:rsidRDefault="006B51F9" w:rsidP="006B51F9">
      <w:pPr>
        <w:tabs>
          <w:tab w:val="left" w:pos="4908"/>
        </w:tabs>
        <w:rPr>
          <w:b/>
          <w:sz w:val="28"/>
        </w:rPr>
      </w:pPr>
      <w:proofErr w:type="spellStart"/>
      <w:r>
        <w:rPr>
          <w:b/>
          <w:sz w:val="28"/>
        </w:rPr>
        <w:lastRenderedPageBreak/>
        <w:t>Part</w:t>
      </w:r>
      <w:proofErr w:type="spellEnd"/>
      <w:r>
        <w:rPr>
          <w:b/>
          <w:sz w:val="28"/>
        </w:rPr>
        <w:t xml:space="preserve"> II </w:t>
      </w:r>
      <w:proofErr w:type="spellStart"/>
      <w:r>
        <w:rPr>
          <w:b/>
          <w:sz w:val="28"/>
        </w:rPr>
        <w:t>Grammar</w:t>
      </w:r>
      <w:proofErr w:type="spellEnd"/>
    </w:p>
    <w:p w:rsidR="006B51F9" w:rsidRDefault="006B51F9" w:rsidP="006B51F9">
      <w:pPr>
        <w:pStyle w:val="Prrafodelista"/>
        <w:numPr>
          <w:ilvl w:val="0"/>
          <w:numId w:val="2"/>
        </w:numPr>
        <w:tabs>
          <w:tab w:val="left" w:pos="4908"/>
        </w:tabs>
        <w:rPr>
          <w:sz w:val="24"/>
          <w:lang w:val="en-GB"/>
        </w:rPr>
      </w:pPr>
      <w:r w:rsidRPr="006B51F9">
        <w:rPr>
          <w:b/>
          <w:sz w:val="24"/>
          <w:lang w:val="en-GB"/>
        </w:rPr>
        <w:t>Write</w:t>
      </w:r>
      <w:r>
        <w:rPr>
          <w:rStyle w:val="Refdenotaalpie"/>
          <w:sz w:val="24"/>
        </w:rPr>
        <w:footnoteReference w:id="2"/>
      </w:r>
      <w:r w:rsidRPr="006B51F9">
        <w:rPr>
          <w:sz w:val="24"/>
          <w:lang w:val="en-GB"/>
        </w:rPr>
        <w:t xml:space="preserve"> the </w:t>
      </w:r>
      <w:r w:rsidRPr="006B51F9">
        <w:rPr>
          <w:b/>
          <w:sz w:val="24"/>
          <w:lang w:val="en-GB"/>
        </w:rPr>
        <w:t>past simple form</w:t>
      </w:r>
      <w:r w:rsidRPr="006B51F9">
        <w:rPr>
          <w:sz w:val="24"/>
          <w:lang w:val="en-GB"/>
        </w:rPr>
        <w:t xml:space="preserve"> of the</w:t>
      </w:r>
      <w:r>
        <w:rPr>
          <w:sz w:val="24"/>
          <w:lang w:val="en-GB"/>
        </w:rPr>
        <w:t xml:space="preserve"> following verbs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129"/>
        <w:gridCol w:w="2129"/>
        <w:gridCol w:w="2125"/>
        <w:gridCol w:w="2085"/>
      </w:tblGrid>
      <w:tr w:rsidR="006B51F9" w:rsidTr="006B51F9"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Start</w:t>
            </w:r>
          </w:p>
        </w:tc>
        <w:tc>
          <w:tcPr>
            <w:tcW w:w="2207" w:type="dxa"/>
          </w:tcPr>
          <w:p w:rsidR="006B51F9" w:rsidRPr="006B51F9" w:rsidRDefault="006B51F9" w:rsidP="006B51F9">
            <w:pPr>
              <w:tabs>
                <w:tab w:val="left" w:pos="4908"/>
              </w:tabs>
              <w:jc w:val="center"/>
              <w:rPr>
                <w:color w:val="FF0000"/>
                <w:sz w:val="24"/>
                <w:lang w:val="en-GB"/>
              </w:rPr>
            </w:pPr>
            <w:r>
              <w:rPr>
                <w:sz w:val="24"/>
                <w:lang w:val="en-GB"/>
              </w:rPr>
              <w:t>Start</w:t>
            </w:r>
            <w:r>
              <w:rPr>
                <w:color w:val="FF0000"/>
                <w:sz w:val="24"/>
                <w:lang w:val="en-GB"/>
              </w:rPr>
              <w:t>ed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Phone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</w:tr>
      <w:tr w:rsidR="006B51F9" w:rsidTr="006B51F9">
        <w:tc>
          <w:tcPr>
            <w:tcW w:w="2207" w:type="dxa"/>
          </w:tcPr>
          <w:p w:rsidR="006B51F9" w:rsidRP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Love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Worry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</w:tr>
      <w:tr w:rsidR="006B51F9" w:rsidTr="006B51F9"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Copy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Plan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</w:tr>
      <w:tr w:rsidR="006B51F9" w:rsidTr="006B51F9"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Chat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Clap</w:t>
            </w:r>
            <w:r>
              <w:rPr>
                <w:rStyle w:val="Refdenotaalpie"/>
                <w:sz w:val="24"/>
                <w:lang w:val="en-GB"/>
              </w:rPr>
              <w:footnoteReference w:id="3"/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</w:tr>
      <w:tr w:rsidR="006B51F9" w:rsidTr="006B51F9"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Regret</w:t>
            </w:r>
            <w:r>
              <w:rPr>
                <w:rStyle w:val="Refdenotaalpie"/>
                <w:sz w:val="24"/>
                <w:lang w:val="en-GB"/>
              </w:rPr>
              <w:footnoteReference w:id="4"/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Cheer</w:t>
            </w:r>
            <w:r>
              <w:rPr>
                <w:rStyle w:val="Refdenotaalpie"/>
                <w:sz w:val="24"/>
                <w:lang w:val="en-GB"/>
              </w:rPr>
              <w:footnoteReference w:id="5"/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</w:tr>
      <w:tr w:rsidR="006B51F9" w:rsidTr="006B51F9"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Smile</w:t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Dial</w:t>
            </w:r>
            <w:r>
              <w:rPr>
                <w:rStyle w:val="Refdenotaalpie"/>
                <w:sz w:val="24"/>
                <w:lang w:val="en-GB"/>
              </w:rPr>
              <w:footnoteReference w:id="6"/>
            </w:r>
          </w:p>
        </w:tc>
        <w:tc>
          <w:tcPr>
            <w:tcW w:w="2207" w:type="dxa"/>
          </w:tcPr>
          <w:p w:rsidR="006B51F9" w:rsidRDefault="006B51F9" w:rsidP="006B51F9">
            <w:pPr>
              <w:tabs>
                <w:tab w:val="left" w:pos="4908"/>
              </w:tabs>
              <w:jc w:val="center"/>
              <w:rPr>
                <w:sz w:val="24"/>
                <w:lang w:val="en-GB"/>
              </w:rPr>
            </w:pPr>
          </w:p>
        </w:tc>
      </w:tr>
    </w:tbl>
    <w:p w:rsidR="006B51F9" w:rsidRDefault="006B51F9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  <w:r>
        <w:rPr>
          <w:noProof/>
          <w:sz w:val="24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4892040" cy="2113280"/>
            <wp:effectExtent l="0" t="0" r="3810" b="1270"/>
            <wp:wrapTight wrapText="bothSides">
              <wp:wrapPolygon edited="0">
                <wp:start x="0" y="0"/>
                <wp:lineTo x="0" y="21418"/>
                <wp:lineTo x="21533" y="21418"/>
                <wp:lineTo x="21533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04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Default="00466005" w:rsidP="006B51F9">
      <w:pPr>
        <w:tabs>
          <w:tab w:val="left" w:pos="4908"/>
        </w:tabs>
        <w:ind w:left="360"/>
        <w:rPr>
          <w:sz w:val="24"/>
          <w:lang w:val="en-GB"/>
        </w:rPr>
      </w:pPr>
    </w:p>
    <w:p w:rsidR="00466005" w:rsidRPr="00466005" w:rsidRDefault="00466005" w:rsidP="00466005">
      <w:pPr>
        <w:tabs>
          <w:tab w:val="left" w:pos="4908"/>
        </w:tabs>
        <w:ind w:left="360"/>
        <w:jc w:val="both"/>
        <w:rPr>
          <w:sz w:val="24"/>
          <w:lang w:val="en-GB"/>
        </w:rPr>
      </w:pPr>
      <w:r w:rsidRPr="00466005">
        <w:rPr>
          <w:b/>
          <w:sz w:val="24"/>
          <w:lang w:val="en-GB"/>
        </w:rPr>
        <w:lastRenderedPageBreak/>
        <w:t>Complete</w:t>
      </w:r>
      <w:r>
        <w:rPr>
          <w:sz w:val="24"/>
          <w:lang w:val="en-GB"/>
        </w:rPr>
        <w:t xml:space="preserve"> the sentences with the </w:t>
      </w:r>
      <w:r w:rsidRPr="00466005">
        <w:rPr>
          <w:b/>
          <w:sz w:val="24"/>
          <w:lang w:val="en-GB"/>
        </w:rPr>
        <w:t>past simple form</w:t>
      </w:r>
      <w:r>
        <w:rPr>
          <w:sz w:val="24"/>
          <w:lang w:val="en-GB"/>
        </w:rPr>
        <w:t xml:space="preserve"> of the verb in </w:t>
      </w:r>
      <w:r w:rsidRPr="00466005">
        <w:rPr>
          <w:b/>
          <w:sz w:val="24"/>
          <w:lang w:val="en-GB"/>
        </w:rPr>
        <w:t>brackets</w:t>
      </w:r>
      <w:r>
        <w:rPr>
          <w:sz w:val="24"/>
          <w:lang w:val="en-GB"/>
        </w:rPr>
        <w:t xml:space="preserve"> </w:t>
      </w:r>
      <w:r>
        <w:rPr>
          <w:b/>
          <w:sz w:val="24"/>
          <w:lang w:val="en-GB"/>
        </w:rPr>
        <w:t xml:space="preserve">(). </w:t>
      </w:r>
      <w:r>
        <w:rPr>
          <w:b/>
          <w:sz w:val="24"/>
          <w:u w:val="single"/>
          <w:lang w:val="en-GB"/>
        </w:rPr>
        <w:t>UNDERLINE</w:t>
      </w:r>
      <w:r>
        <w:rPr>
          <w:rStyle w:val="Refdenotaalpie"/>
          <w:b/>
          <w:sz w:val="24"/>
          <w:u w:val="single"/>
          <w:lang w:val="en-GB"/>
        </w:rPr>
        <w:footnoteReference w:id="7"/>
      </w:r>
      <w:r>
        <w:rPr>
          <w:sz w:val="24"/>
          <w:lang w:val="en-GB"/>
        </w:rPr>
        <w:t xml:space="preserve"> past expressions and </w:t>
      </w:r>
      <w:r>
        <w:rPr>
          <w:b/>
          <w:sz w:val="24"/>
          <w:lang w:val="en-GB"/>
        </w:rPr>
        <w:t>translate</w:t>
      </w:r>
      <w:r>
        <w:rPr>
          <w:rStyle w:val="Refdenotaalpie"/>
          <w:b/>
          <w:sz w:val="24"/>
          <w:lang w:val="en-GB"/>
        </w:rPr>
        <w:footnoteReference w:id="8"/>
      </w:r>
      <w:r>
        <w:rPr>
          <w:b/>
          <w:sz w:val="24"/>
          <w:lang w:val="en-GB"/>
        </w:rPr>
        <w:t xml:space="preserve"> them</w:t>
      </w:r>
      <w:r>
        <w:rPr>
          <w:sz w:val="24"/>
          <w:lang w:val="en-GB"/>
        </w:rPr>
        <w:t xml:space="preserve"> </w:t>
      </w:r>
    </w:p>
    <w:p w:rsidR="00466005" w:rsidRPr="00466005" w:rsidRDefault="00466005" w:rsidP="00466005">
      <w:pPr>
        <w:tabs>
          <w:tab w:val="left" w:pos="4908"/>
        </w:tabs>
        <w:ind w:left="360"/>
        <w:rPr>
          <w:b/>
          <w:sz w:val="24"/>
          <w:lang w:val="en-GB"/>
        </w:rPr>
      </w:pPr>
      <w:r>
        <w:rPr>
          <w:noProof/>
          <w:sz w:val="24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695960</wp:posOffset>
            </wp:positionV>
            <wp:extent cx="3848100" cy="4029492"/>
            <wp:effectExtent l="0" t="0" r="0" b="9525"/>
            <wp:wrapTight wrapText="bothSides">
              <wp:wrapPolygon edited="0">
                <wp:start x="0" y="0"/>
                <wp:lineTo x="0" y="21549"/>
                <wp:lineTo x="21493" y="21549"/>
                <wp:lineTo x="21493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02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66005" w:rsidRPr="00466005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7ED" w:rsidRDefault="008247ED" w:rsidP="006B51F9">
      <w:pPr>
        <w:spacing w:after="0" w:line="240" w:lineRule="auto"/>
      </w:pPr>
      <w:r>
        <w:separator/>
      </w:r>
    </w:p>
  </w:endnote>
  <w:endnote w:type="continuationSeparator" w:id="0">
    <w:p w:rsidR="008247ED" w:rsidRDefault="008247ED" w:rsidP="006B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7ED" w:rsidRDefault="008247ED" w:rsidP="006B51F9">
      <w:pPr>
        <w:spacing w:after="0" w:line="240" w:lineRule="auto"/>
      </w:pPr>
      <w:r>
        <w:separator/>
      </w:r>
    </w:p>
  </w:footnote>
  <w:footnote w:type="continuationSeparator" w:id="0">
    <w:p w:rsidR="008247ED" w:rsidRDefault="008247ED" w:rsidP="006B51F9">
      <w:pPr>
        <w:spacing w:after="0" w:line="240" w:lineRule="auto"/>
      </w:pPr>
      <w:r>
        <w:continuationSeparator/>
      </w:r>
    </w:p>
  </w:footnote>
  <w:footnote w:id="1">
    <w:p w:rsidR="006B51F9" w:rsidRPr="006B51F9" w:rsidRDefault="006B5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Une</w:t>
      </w:r>
    </w:p>
  </w:footnote>
  <w:footnote w:id="2">
    <w:p w:rsidR="006B51F9" w:rsidRPr="006B51F9" w:rsidRDefault="006B5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Escribir</w:t>
      </w:r>
    </w:p>
  </w:footnote>
  <w:footnote w:id="3">
    <w:p w:rsidR="006B51F9" w:rsidRPr="006B51F9" w:rsidRDefault="006B5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aplaudir</w:t>
      </w:r>
    </w:p>
  </w:footnote>
  <w:footnote w:id="4">
    <w:p w:rsidR="006B51F9" w:rsidRPr="006B51F9" w:rsidRDefault="006B5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Arrepentirse</w:t>
      </w:r>
    </w:p>
  </w:footnote>
  <w:footnote w:id="5">
    <w:p w:rsidR="006B51F9" w:rsidRPr="006B51F9" w:rsidRDefault="006B5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Animar</w:t>
      </w:r>
    </w:p>
  </w:footnote>
  <w:footnote w:id="6">
    <w:p w:rsidR="006B51F9" w:rsidRPr="006B51F9" w:rsidRDefault="006B51F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Marcar (teléfono) </w:t>
      </w:r>
    </w:p>
  </w:footnote>
  <w:footnote w:id="7">
    <w:p w:rsidR="00466005" w:rsidRPr="00466005" w:rsidRDefault="0046600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>Subrayar</w:t>
      </w:r>
    </w:p>
  </w:footnote>
  <w:footnote w:id="8">
    <w:p w:rsidR="00466005" w:rsidRPr="00466005" w:rsidRDefault="00466005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Traducir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1F9" w:rsidRPr="002B321A" w:rsidRDefault="006B51F9" w:rsidP="006B51F9">
    <w:pPr>
      <w:pStyle w:val="Encabezado"/>
      <w:tabs>
        <w:tab w:val="clear" w:pos="8838"/>
        <w:tab w:val="left" w:pos="10116"/>
      </w:tabs>
      <w:rPr>
        <w:noProof/>
      </w:rPr>
    </w:pPr>
    <w:bookmarkStart w:id="1" w:name="_Hlk35244985"/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14455659" wp14:editId="430E5598">
          <wp:simplePos x="0" y="0"/>
          <wp:positionH relativeFrom="margin">
            <wp:align>right</wp:align>
          </wp:positionH>
          <wp:positionV relativeFrom="paragraph">
            <wp:posOffset>-198120</wp:posOffset>
          </wp:positionV>
          <wp:extent cx="478790" cy="457200"/>
          <wp:effectExtent l="0" t="0" r="0" b="0"/>
          <wp:wrapTight wrapText="bothSides">
            <wp:wrapPolygon edited="0">
              <wp:start x="6016" y="0"/>
              <wp:lineTo x="0" y="5400"/>
              <wp:lineTo x="0" y="16200"/>
              <wp:lineTo x="4297" y="20700"/>
              <wp:lineTo x="5156" y="20700"/>
              <wp:lineTo x="15469" y="20700"/>
              <wp:lineTo x="16329" y="20700"/>
              <wp:lineTo x="20626" y="15300"/>
              <wp:lineTo x="20626" y="7200"/>
              <wp:lineTo x="18907" y="3600"/>
              <wp:lineTo x="13751" y="0"/>
              <wp:lineTo x="6016" y="0"/>
            </wp:wrapPolygon>
          </wp:wrapTight>
          <wp:docPr id="1" name="Imagen 1" descr="Colegio Niño Jes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legio Niño Jes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21A">
      <w:rPr>
        <w:noProof/>
      </w:rPr>
      <w:t xml:space="preserve">Colegio El Niño Jesús </w:t>
    </w:r>
  </w:p>
  <w:p w:rsidR="006B51F9" w:rsidRPr="002B321A" w:rsidRDefault="006B51F9" w:rsidP="006B51F9">
    <w:pPr>
      <w:pStyle w:val="Encabezado"/>
      <w:tabs>
        <w:tab w:val="clear" w:pos="8838"/>
        <w:tab w:val="left" w:pos="10116"/>
      </w:tabs>
      <w:rPr>
        <w:noProof/>
      </w:rPr>
    </w:pPr>
    <w:r w:rsidRPr="002B321A">
      <w:rPr>
        <w:noProof/>
      </w:rPr>
      <w:t>English Department</w:t>
    </w:r>
  </w:p>
  <w:bookmarkEnd w:id="1"/>
  <w:p w:rsidR="006B51F9" w:rsidRPr="002B321A" w:rsidRDefault="006B51F9" w:rsidP="006B51F9">
    <w:pPr>
      <w:pStyle w:val="Encabezado"/>
    </w:pPr>
  </w:p>
  <w:p w:rsidR="006B51F9" w:rsidRDefault="006B51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A0349"/>
    <w:multiLevelType w:val="hybridMultilevel"/>
    <w:tmpl w:val="12E412F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9D4"/>
    <w:multiLevelType w:val="hybridMultilevel"/>
    <w:tmpl w:val="3C866A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F9"/>
    <w:rsid w:val="000640A0"/>
    <w:rsid w:val="00466005"/>
    <w:rsid w:val="004F7D55"/>
    <w:rsid w:val="006B51F9"/>
    <w:rsid w:val="008247ED"/>
    <w:rsid w:val="00CA4207"/>
    <w:rsid w:val="00E3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CF55F-13C2-497E-B195-51E121AE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1F9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1F9"/>
  </w:style>
  <w:style w:type="paragraph" w:styleId="Piedepgina">
    <w:name w:val="footer"/>
    <w:basedOn w:val="Normal"/>
    <w:link w:val="PiedepginaCar"/>
    <w:uiPriority w:val="99"/>
    <w:unhideWhenUsed/>
    <w:rsid w:val="006B51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1F9"/>
  </w:style>
  <w:style w:type="character" w:styleId="Hipervnculo">
    <w:name w:val="Hyperlink"/>
    <w:basedOn w:val="Fuentedeprrafopredeter"/>
    <w:uiPriority w:val="99"/>
    <w:semiHidden/>
    <w:unhideWhenUsed/>
    <w:rsid w:val="006B51F9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51F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51F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B51F9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51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B5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rdhippo.com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wordreference.com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ordhipp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dreference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Claudia</cp:lastModifiedBy>
  <cp:revision>2</cp:revision>
  <dcterms:created xsi:type="dcterms:W3CDTF">2020-03-23T18:40:00Z</dcterms:created>
  <dcterms:modified xsi:type="dcterms:W3CDTF">2020-03-23T18:40:00Z</dcterms:modified>
</cp:coreProperties>
</file>