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5" w:rsidRDefault="008D0D15" w:rsidP="008D0D15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Worksheet N°3</w:t>
      </w:r>
    </w:p>
    <w:p w:rsidR="008D0D15" w:rsidRPr="00146840" w:rsidRDefault="008D0D15" w:rsidP="008D0D15">
      <w:pPr>
        <w:rPr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37DE" wp14:editId="7798068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577840" cy="1074420"/>
                <wp:effectExtent l="0" t="0" r="22860" b="1143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15" w:rsidRPr="00146840" w:rsidRDefault="008D0D15" w:rsidP="008D0D15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146840">
                              <w:rPr>
                                <w:rFonts w:cstheme="minorHAnsi"/>
                              </w:rPr>
                              <w:t>Name</w:t>
                            </w:r>
                            <w:proofErr w:type="spellEnd"/>
                            <w:r w:rsidRPr="00146840">
                              <w:rPr>
                                <w:rFonts w:cstheme="minorHAnsi"/>
                              </w:rPr>
                              <w:t>: _______________________________________________________________</w:t>
                            </w:r>
                          </w:p>
                          <w:p w:rsidR="008D0D15" w:rsidRPr="00B64878" w:rsidRDefault="008D0D15" w:rsidP="008D0D15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proofErr w:type="spellStart"/>
                            <w:r w:rsidRPr="00B64878">
                              <w:rPr>
                                <w:rFonts w:cstheme="minorHAnsi"/>
                              </w:rPr>
                              <w:t>Objective</w:t>
                            </w:r>
                            <w:proofErr w:type="spellEnd"/>
                            <w:r w:rsidRPr="00B64878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8D0D15" w:rsidRPr="00B64878" w:rsidRDefault="008D0D15" w:rsidP="008D0D15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s-ES_tradnl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</w:rPr>
                              <w:t>Comprender ideas generales y específicas en textos adaptados relacionados a trabajos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C37DE" id="Rectángulo redondeado 4" o:spid="_x0000_s1026" style="position:absolute;margin-left:388pt;margin-top:.25pt;width:439.2pt;height:8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">
                <v:textbox>
                  <w:txbxContent>
                    <w:p w:rsidR="008D0D15" w:rsidRPr="00146840" w:rsidRDefault="008D0D15" w:rsidP="008D0D15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146840">
                        <w:rPr>
                          <w:rFonts w:cstheme="minorHAnsi"/>
                        </w:rPr>
                        <w:t>Name</w:t>
                      </w:r>
                      <w:proofErr w:type="spellEnd"/>
                      <w:r w:rsidRPr="00146840">
                        <w:rPr>
                          <w:rFonts w:cstheme="minorHAnsi"/>
                        </w:rPr>
                        <w:t>: _______________________________________________________________</w:t>
                      </w:r>
                    </w:p>
                    <w:p w:rsidR="008D0D15" w:rsidRPr="00B64878" w:rsidRDefault="008D0D15" w:rsidP="008D0D15">
                      <w:pPr>
                        <w:spacing w:after="0"/>
                        <w:rPr>
                          <w:rFonts w:cstheme="minorHAnsi"/>
                          <w:lang w:val="es-ES_tradnl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Objective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8D0D15" w:rsidRPr="00B64878" w:rsidRDefault="008D0D15" w:rsidP="008D0D15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  <w:lang w:val="es-ES_tradnl"/>
                        </w:rPr>
                        <w:t xml:space="preserve">- </w:t>
                      </w:r>
                      <w:r>
                        <w:rPr>
                          <w:rFonts w:cstheme="minorHAnsi"/>
                        </w:rPr>
                        <w:t>Comprender ideas generales y específicas en textos adaptados relacionados a trabajos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D15" w:rsidRPr="00146840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Pr="00146840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Pr="00146840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Pr="00146840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62CE" wp14:editId="00BE32C2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66900" cy="1150620"/>
                <wp:effectExtent l="0" t="0" r="19050" b="114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15" w:rsidRPr="00B64878" w:rsidRDefault="008D0D15" w:rsidP="008D0D15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B64878">
                              <w:rPr>
                                <w:rFonts w:cstheme="minorHAnsi"/>
                              </w:rPr>
                              <w:t>Skills</w:t>
                            </w:r>
                            <w:proofErr w:type="spellEnd"/>
                            <w:r w:rsidRPr="00B64878"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:rsidR="008D0D15" w:rsidRPr="00B64878" w:rsidRDefault="008D0D15" w:rsidP="008D0D15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Aplicar</w:t>
                            </w:r>
                          </w:p>
                          <w:p w:rsidR="008D0D15" w:rsidRPr="00B64878" w:rsidRDefault="008D0D15" w:rsidP="008D0D15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Reconocer</w:t>
                            </w:r>
                          </w:p>
                          <w:p w:rsidR="008D0D15" w:rsidRDefault="008D0D15" w:rsidP="008D0D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D0D15" w:rsidRDefault="008D0D15" w:rsidP="008D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F62CE" id="Rectángulo redondeado 5" o:spid="_x0000_s1027" style="position:absolute;margin-left:0;margin-top:6.9pt;width:147pt;height:9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">
                <v:textbox>
                  <w:txbxContent>
                    <w:p w:rsidR="008D0D15" w:rsidRPr="00B64878" w:rsidRDefault="008D0D15" w:rsidP="008D0D15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Skills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        </w:t>
                      </w:r>
                    </w:p>
                    <w:p w:rsidR="008D0D15" w:rsidRPr="00B64878" w:rsidRDefault="008D0D15" w:rsidP="008D0D15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Aplicar</w:t>
                      </w:r>
                    </w:p>
                    <w:p w:rsidR="008D0D15" w:rsidRPr="00B64878" w:rsidRDefault="008D0D15" w:rsidP="008D0D15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Reconocer</w:t>
                      </w:r>
                    </w:p>
                    <w:p w:rsidR="008D0D15" w:rsidRDefault="008D0D15" w:rsidP="008D0D15">
                      <w:pPr>
                        <w:rPr>
                          <w:rFonts w:ascii="Calibri" w:hAnsi="Calibri"/>
                        </w:rPr>
                      </w:pPr>
                    </w:p>
                    <w:p w:rsidR="008D0D15" w:rsidRDefault="008D0D15" w:rsidP="008D0D15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DFF9D" wp14:editId="7D33FA48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619500" cy="11049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15" w:rsidRPr="00B64878" w:rsidRDefault="008D0D15" w:rsidP="008D0D15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n-US"/>
                              </w:rPr>
                              <w:t xml:space="preserve">Instructions: </w:t>
                            </w:r>
                          </w:p>
                          <w:p w:rsidR="008D0D15" w:rsidRPr="00B64878" w:rsidRDefault="008D0D15" w:rsidP="008D0D1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a) Use a blue or black pen, no corrections, readable handwriting</w:t>
                            </w:r>
                          </w:p>
                          <w:p w:rsidR="008D0D15" w:rsidRDefault="008D0D15" w:rsidP="008D0D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B648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Do not use translator, use an online dictionary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466005">
                                <w:rPr>
                                  <w:rStyle w:val="Hipervnculo"/>
                                  <w:lang w:val="en-GB"/>
                                </w:rPr>
                                <w:t>https://www.wordreference.com/</w:t>
                              </w:r>
                            </w:hyperlink>
                          </w:p>
                          <w:p w:rsidR="008D0D15" w:rsidRPr="00B64878" w:rsidRDefault="008D0D15" w:rsidP="008D0D1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Use online conjugator </w:t>
                            </w:r>
                            <w:hyperlink r:id="rId8" w:history="1">
                              <w:r w:rsidRPr="00B64878">
                                <w:rPr>
                                  <w:rStyle w:val="Hipervnculo"/>
                                  <w:lang w:val="en-GB"/>
                                </w:rPr>
                                <w:t>https://www.wordhippo.com/</w:t>
                              </w:r>
                            </w:hyperlink>
                          </w:p>
                          <w:p w:rsidR="008D0D15" w:rsidRPr="00B64878" w:rsidRDefault="008D0D15" w:rsidP="008D0D1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D0D15" w:rsidRPr="00B64878" w:rsidRDefault="008D0D15" w:rsidP="008D0D1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DFF9D" id="Rectángulo redondeado 6" o:spid="_x0000_s1028" style="position:absolute;margin-left:233.8pt;margin-top:8.7pt;width:285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">
                <v:textbox>
                  <w:txbxContent>
                    <w:p w:rsidR="008D0D15" w:rsidRPr="00B64878" w:rsidRDefault="008D0D15" w:rsidP="008D0D15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lang w:val="en-US"/>
                        </w:rPr>
                        <w:t xml:space="preserve">Instructions: </w:t>
                      </w:r>
                    </w:p>
                    <w:p w:rsidR="008D0D15" w:rsidRPr="00B64878" w:rsidRDefault="008D0D15" w:rsidP="008D0D1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a) Use a blue or black pen, no corrections, readable handwriting</w:t>
                      </w:r>
                    </w:p>
                    <w:p w:rsidR="008D0D15" w:rsidRDefault="008D0D15" w:rsidP="008D0D15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B64878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Do not use translator, use an online dictionary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466005">
                          <w:rPr>
                            <w:rStyle w:val="Hipervnculo"/>
                            <w:lang w:val="en-GB"/>
                          </w:rPr>
                          <w:t>https://www.wordreference.com/</w:t>
                        </w:r>
                      </w:hyperlink>
                    </w:p>
                    <w:p w:rsidR="008D0D15" w:rsidRPr="00B64878" w:rsidRDefault="008D0D15" w:rsidP="008D0D1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Use online conjugator </w:t>
                      </w:r>
                      <w:hyperlink r:id="rId10" w:history="1">
                        <w:r w:rsidRPr="00B64878">
                          <w:rPr>
                            <w:rStyle w:val="Hipervnculo"/>
                            <w:lang w:val="en-GB"/>
                          </w:rPr>
                          <w:t>https://www.wordhippo.com/</w:t>
                        </w:r>
                      </w:hyperlink>
                    </w:p>
                    <w:p w:rsidR="008D0D15" w:rsidRPr="00B64878" w:rsidRDefault="008D0D15" w:rsidP="008D0D1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8D0D15" w:rsidRPr="00B64878" w:rsidRDefault="008D0D15" w:rsidP="008D0D15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D15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Default="008D0D15" w:rsidP="008D0D15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D0D15" w:rsidRDefault="008D0D15" w:rsidP="008D0D15"/>
    <w:p w:rsidR="008E5584" w:rsidRDefault="00DF5823"/>
    <w:p w:rsidR="008D0D15" w:rsidRDefault="008D0D15">
      <w:pPr>
        <w:rPr>
          <w:b/>
          <w:sz w:val="28"/>
        </w:rPr>
      </w:pPr>
      <w:proofErr w:type="spellStart"/>
      <w:r w:rsidRPr="008D0D15">
        <w:rPr>
          <w:b/>
          <w:sz w:val="28"/>
        </w:rPr>
        <w:t>Activities</w:t>
      </w:r>
      <w:proofErr w:type="spellEnd"/>
      <w:r w:rsidRPr="008D0D15">
        <w:rPr>
          <w:b/>
          <w:sz w:val="28"/>
        </w:rPr>
        <w:t>:</w:t>
      </w:r>
    </w:p>
    <w:p w:rsidR="008D0D15" w:rsidRDefault="008D0D15" w:rsidP="008D0D15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8D0D15">
        <w:rPr>
          <w:sz w:val="24"/>
          <w:lang w:val="en-GB"/>
        </w:rPr>
        <w:t xml:space="preserve">Read the text in pages 22 </w:t>
      </w:r>
      <w:r>
        <w:rPr>
          <w:sz w:val="24"/>
          <w:lang w:val="en-GB"/>
        </w:rPr>
        <w:t>–</w:t>
      </w:r>
      <w:r w:rsidRPr="008D0D15">
        <w:rPr>
          <w:sz w:val="24"/>
          <w:lang w:val="en-GB"/>
        </w:rPr>
        <w:t xml:space="preserve"> 23</w:t>
      </w:r>
    </w:p>
    <w:p w:rsidR="008D0D15" w:rsidRDefault="008D0D15" w:rsidP="008D0D15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Create a glossary of expressions and words you do </w:t>
      </w:r>
      <w:r w:rsidRPr="008D0D15">
        <w:rPr>
          <w:b/>
          <w:sz w:val="24"/>
          <w:lang w:val="en-GB"/>
        </w:rPr>
        <w:t>not</w:t>
      </w:r>
      <w:r>
        <w:rPr>
          <w:b/>
          <w:sz w:val="24"/>
          <w:lang w:val="en-GB"/>
        </w:rPr>
        <w:t xml:space="preserve"> understand</w:t>
      </w:r>
      <w:r>
        <w:rPr>
          <w:rStyle w:val="Refdenotaalpie"/>
          <w:b/>
          <w:sz w:val="24"/>
          <w:lang w:val="en-GB"/>
        </w:rPr>
        <w:footnoteReference w:id="1"/>
      </w:r>
    </w:p>
    <w:p w:rsidR="008D0D15" w:rsidRPr="008D0D15" w:rsidRDefault="008D0D15" w:rsidP="008D0D15">
      <w:pPr>
        <w:ind w:left="360"/>
        <w:rPr>
          <w:sz w:val="24"/>
          <w:lang w:val="en-GB"/>
        </w:rPr>
      </w:pPr>
      <w:r w:rsidRPr="008D0D15">
        <w:rPr>
          <w:sz w:val="24"/>
          <w:lang w:val="en-GB"/>
        </w:rPr>
        <w:t>Do activities:</w:t>
      </w:r>
    </w:p>
    <w:p w:rsidR="008D0D15" w:rsidRPr="008D0D15" w:rsidRDefault="008D0D15" w:rsidP="008D0D15">
      <w:pPr>
        <w:pStyle w:val="Prrafodelista"/>
        <w:numPr>
          <w:ilvl w:val="0"/>
          <w:numId w:val="1"/>
        </w:numPr>
        <w:rPr>
          <w:b/>
          <w:sz w:val="24"/>
          <w:lang w:val="en-GB"/>
        </w:rPr>
      </w:pPr>
      <w:r w:rsidRPr="008D0D15">
        <w:rPr>
          <w:sz w:val="24"/>
          <w:lang w:val="en-GB"/>
        </w:rPr>
        <w:t>Smart</w:t>
      </w:r>
      <w:r w:rsidRPr="008D0D15">
        <w:rPr>
          <w:b/>
          <w:sz w:val="24"/>
          <w:lang w:val="en-GB"/>
        </w:rPr>
        <w:t xml:space="preserve"> reading</w:t>
      </w:r>
    </w:p>
    <w:p w:rsidR="008D0D15" w:rsidRDefault="008D0D15" w:rsidP="008D0D15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Your analysis (1. choose a heading 2. Identify in which paragraph you can find a reference to ) </w:t>
      </w:r>
    </w:p>
    <w:p w:rsidR="008D0D15" w:rsidRDefault="008D0D15" w:rsidP="008D0D15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Vocabulary in context page 24</w:t>
      </w:r>
    </w:p>
    <w:p w:rsidR="008D0D15" w:rsidRPr="008D0D15" w:rsidRDefault="008D0D15" w:rsidP="008D0D15">
      <w:pPr>
        <w:ind w:left="360"/>
        <w:rPr>
          <w:sz w:val="24"/>
          <w:lang w:val="en-GB"/>
        </w:rPr>
      </w:pPr>
    </w:p>
    <w:sectPr w:rsidR="008D0D15" w:rsidRPr="008D0D1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23" w:rsidRDefault="00DF5823" w:rsidP="008D0D15">
      <w:pPr>
        <w:spacing w:after="0" w:line="240" w:lineRule="auto"/>
      </w:pPr>
      <w:r>
        <w:separator/>
      </w:r>
    </w:p>
  </w:endnote>
  <w:endnote w:type="continuationSeparator" w:id="0">
    <w:p w:rsidR="00DF5823" w:rsidRDefault="00DF5823" w:rsidP="008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23" w:rsidRDefault="00DF5823" w:rsidP="008D0D15">
      <w:pPr>
        <w:spacing w:after="0" w:line="240" w:lineRule="auto"/>
      </w:pPr>
      <w:r>
        <w:separator/>
      </w:r>
    </w:p>
  </w:footnote>
  <w:footnote w:type="continuationSeparator" w:id="0">
    <w:p w:rsidR="00DF5823" w:rsidRDefault="00DF5823" w:rsidP="008D0D15">
      <w:pPr>
        <w:spacing w:after="0" w:line="240" w:lineRule="auto"/>
      </w:pPr>
      <w:r>
        <w:continuationSeparator/>
      </w:r>
    </w:p>
  </w:footnote>
  <w:footnote w:id="1">
    <w:p w:rsidR="008D0D15" w:rsidRPr="008D0D15" w:rsidRDefault="008D0D1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comprender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5" w:rsidRPr="002B321A" w:rsidRDefault="008D0D15" w:rsidP="008D0D15">
    <w:pPr>
      <w:pStyle w:val="Encabezado"/>
      <w:tabs>
        <w:tab w:val="clear" w:pos="8838"/>
        <w:tab w:val="left" w:pos="10116"/>
      </w:tabs>
      <w:rPr>
        <w:noProof/>
      </w:rPr>
    </w:pPr>
    <w:bookmarkStart w:id="1" w:name="_Hlk35244985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00F5A63" wp14:editId="480B6699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478790" cy="457200"/>
          <wp:effectExtent l="0" t="0" r="0" b="0"/>
          <wp:wrapTight wrapText="bothSides">
            <wp:wrapPolygon edited="0">
              <wp:start x="6016" y="0"/>
              <wp:lineTo x="0" y="5400"/>
              <wp:lineTo x="0" y="16200"/>
              <wp:lineTo x="4297" y="20700"/>
              <wp:lineTo x="5156" y="20700"/>
              <wp:lineTo x="15469" y="20700"/>
              <wp:lineTo x="16329" y="20700"/>
              <wp:lineTo x="20626" y="15300"/>
              <wp:lineTo x="20626" y="7200"/>
              <wp:lineTo x="18907" y="3600"/>
              <wp:lineTo x="13751" y="0"/>
              <wp:lineTo x="6016" y="0"/>
            </wp:wrapPolygon>
          </wp:wrapTight>
          <wp:docPr id="1" name="Imagen 1" descr="Colegio Niño Je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Niño Je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21A">
      <w:rPr>
        <w:noProof/>
      </w:rPr>
      <w:t xml:space="preserve">Colegio El Niño Jesús </w:t>
    </w:r>
  </w:p>
  <w:p w:rsidR="008D0D15" w:rsidRPr="002B321A" w:rsidRDefault="008D0D15" w:rsidP="008D0D15">
    <w:pPr>
      <w:pStyle w:val="Encabezado"/>
      <w:tabs>
        <w:tab w:val="clear" w:pos="8838"/>
        <w:tab w:val="left" w:pos="10116"/>
      </w:tabs>
      <w:rPr>
        <w:noProof/>
      </w:rPr>
    </w:pPr>
    <w:r w:rsidRPr="002B321A">
      <w:rPr>
        <w:noProof/>
      </w:rPr>
      <w:t>English Department</w:t>
    </w:r>
  </w:p>
  <w:bookmarkEnd w:id="1"/>
  <w:p w:rsidR="008D0D15" w:rsidRDefault="008D0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2D2B"/>
    <w:multiLevelType w:val="hybridMultilevel"/>
    <w:tmpl w:val="7738F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5"/>
    <w:rsid w:val="00295D65"/>
    <w:rsid w:val="004F7D55"/>
    <w:rsid w:val="008D0D15"/>
    <w:rsid w:val="00CA4207"/>
    <w:rsid w:val="00DF5823"/>
    <w:rsid w:val="00E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E295-E66C-4186-A260-D3961A4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1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15"/>
  </w:style>
  <w:style w:type="paragraph" w:styleId="Piedepgina">
    <w:name w:val="footer"/>
    <w:basedOn w:val="Normal"/>
    <w:link w:val="PiedepginaCar"/>
    <w:uiPriority w:val="99"/>
    <w:unhideWhenUsed/>
    <w:rsid w:val="008D0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15"/>
  </w:style>
  <w:style w:type="character" w:styleId="Hipervnculo">
    <w:name w:val="Hyperlink"/>
    <w:basedOn w:val="Fuentedeprrafopredeter"/>
    <w:uiPriority w:val="99"/>
    <w:semiHidden/>
    <w:unhideWhenUsed/>
    <w:rsid w:val="008D0D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0D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0D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D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0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hipp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ordhipp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Claudia</cp:lastModifiedBy>
  <cp:revision>2</cp:revision>
  <dcterms:created xsi:type="dcterms:W3CDTF">2020-03-23T18:41:00Z</dcterms:created>
  <dcterms:modified xsi:type="dcterms:W3CDTF">2020-03-23T18:41:00Z</dcterms:modified>
</cp:coreProperties>
</file>