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B" w:rsidRDefault="00EF5E8F" w:rsidP="0068045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F26F0B">
        <w:rPr>
          <w:b/>
          <w:sz w:val="28"/>
          <w:szCs w:val="28"/>
          <w:u w:val="single"/>
        </w:rPr>
        <w:t>° BASICO</w:t>
      </w:r>
    </w:p>
    <w:p w:rsidR="00575434" w:rsidRDefault="00F26F0B" w:rsidP="00680455">
      <w:pPr>
        <w:spacing w:after="0" w:line="240" w:lineRule="auto"/>
        <w:rPr>
          <w:b/>
          <w:sz w:val="28"/>
          <w:szCs w:val="28"/>
          <w:u w:val="single"/>
        </w:rPr>
      </w:pPr>
      <w:r w:rsidRPr="00F26F0B">
        <w:rPr>
          <w:b/>
          <w:sz w:val="28"/>
          <w:szCs w:val="28"/>
          <w:u w:val="single"/>
        </w:rPr>
        <w:t>GUIA N°2</w:t>
      </w:r>
    </w:p>
    <w:p w:rsidR="00680455" w:rsidRDefault="00680455" w:rsidP="00680455">
      <w:pPr>
        <w:spacing w:after="0" w:line="240" w:lineRule="auto"/>
        <w:rPr>
          <w:b/>
          <w:sz w:val="28"/>
          <w:szCs w:val="28"/>
          <w:u w:val="single"/>
        </w:rPr>
      </w:pPr>
    </w:p>
    <w:p w:rsidR="00F26F0B" w:rsidRDefault="00F26F0B" w:rsidP="00680455">
      <w:pPr>
        <w:tabs>
          <w:tab w:val="left" w:pos="2595"/>
        </w:tabs>
        <w:spacing w:after="0" w:line="240" w:lineRule="auto"/>
        <w:rPr>
          <w:b/>
          <w:i/>
          <w:sz w:val="28"/>
          <w:szCs w:val="28"/>
        </w:rPr>
      </w:pPr>
      <w:r w:rsidRPr="00ED6BEA">
        <w:rPr>
          <w:b/>
          <w:i/>
          <w:sz w:val="28"/>
          <w:szCs w:val="28"/>
        </w:rPr>
        <w:t>VIDA SALUDABLE</w:t>
      </w:r>
      <w:r w:rsidRPr="00ED6BEA">
        <w:rPr>
          <w:b/>
          <w:i/>
          <w:sz w:val="28"/>
          <w:szCs w:val="28"/>
        </w:rPr>
        <w:tab/>
      </w:r>
    </w:p>
    <w:p w:rsidR="00BC02E5" w:rsidRPr="00ED6BEA" w:rsidRDefault="00BC02E5" w:rsidP="00680455">
      <w:pPr>
        <w:tabs>
          <w:tab w:val="left" w:pos="2595"/>
        </w:tabs>
        <w:spacing w:after="0" w:line="240" w:lineRule="auto"/>
        <w:rPr>
          <w:b/>
          <w:i/>
          <w:sz w:val="28"/>
          <w:szCs w:val="28"/>
        </w:rPr>
      </w:pPr>
    </w:p>
    <w:p w:rsidR="00F26F0B" w:rsidRDefault="00F26F0B" w:rsidP="00680455">
      <w:pPr>
        <w:tabs>
          <w:tab w:val="left" w:pos="2595"/>
          <w:tab w:val="right" w:pos="8838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OBJ: </w:t>
      </w:r>
      <w:r w:rsidR="00EF5E8F">
        <w:rPr>
          <w:i/>
          <w:sz w:val="28"/>
          <w:szCs w:val="28"/>
        </w:rPr>
        <w:t>IDENTIFICAR</w:t>
      </w:r>
      <w:r>
        <w:rPr>
          <w:i/>
          <w:sz w:val="28"/>
          <w:szCs w:val="28"/>
        </w:rPr>
        <w:t xml:space="preserve"> ALIMENTOS SALUDABLES PARA LLEVAR AL COLEGIO.</w:t>
      </w:r>
      <w:r>
        <w:rPr>
          <w:i/>
          <w:sz w:val="28"/>
          <w:szCs w:val="28"/>
        </w:rPr>
        <w:tab/>
      </w:r>
    </w:p>
    <w:p w:rsidR="00F26F0B" w:rsidRDefault="00F26F0B" w:rsidP="00680455">
      <w:pPr>
        <w:pStyle w:val="Prrafodelista"/>
        <w:numPr>
          <w:ilvl w:val="0"/>
          <w:numId w:val="1"/>
        </w:numPr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una hoja de block grande o cartulina de block </w:t>
      </w:r>
      <w:r w:rsidR="00EF5E8F">
        <w:rPr>
          <w:sz w:val="28"/>
          <w:szCs w:val="28"/>
        </w:rPr>
        <w:t>dibujar 15 alimentos saludables que se pueden llevar de colación al colegio y 15 alimentos chatarra que no ayudan a mantenerte sano.</w:t>
      </w:r>
    </w:p>
    <w:p w:rsidR="00BC02E5" w:rsidRPr="00F26F0B" w:rsidRDefault="00BC02E5" w:rsidP="00BC02E5">
      <w:pPr>
        <w:pStyle w:val="Prrafodelista"/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</w:p>
    <w:p w:rsidR="00680455" w:rsidRPr="00F26F0B" w:rsidRDefault="00F26F0B" w:rsidP="00680455">
      <w:pPr>
        <w:tabs>
          <w:tab w:val="left" w:pos="2595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EJEMPLO</w:t>
      </w:r>
      <w:r w:rsidR="00ED6BEA">
        <w:rPr>
          <w:i/>
          <w:sz w:val="28"/>
          <w:szCs w:val="28"/>
        </w:rPr>
        <w:t>:</w:t>
      </w:r>
      <w:r w:rsidR="00EF5E8F">
        <w:rPr>
          <w:i/>
          <w:sz w:val="28"/>
          <w:szCs w:val="28"/>
        </w:rPr>
        <w:t xml:space="preserve"> Dibujar una fruta (saludable) y dibujar un envase de </w:t>
      </w:r>
      <w:proofErr w:type="spellStart"/>
      <w:r w:rsidR="00EF5E8F">
        <w:rPr>
          <w:i/>
          <w:sz w:val="28"/>
          <w:szCs w:val="28"/>
        </w:rPr>
        <w:t>super</w:t>
      </w:r>
      <w:proofErr w:type="spellEnd"/>
      <w:r w:rsidR="00EF5E8F">
        <w:rPr>
          <w:i/>
          <w:sz w:val="28"/>
          <w:szCs w:val="28"/>
        </w:rPr>
        <w:t xml:space="preserve"> 8, galletas, etc. (no saludable)</w:t>
      </w:r>
      <w:r w:rsidR="00680455">
        <w:rPr>
          <w:i/>
          <w:sz w:val="28"/>
          <w:szCs w:val="28"/>
        </w:rPr>
        <w:br w:type="textWrapping" w:clear="all"/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F5E8F" w:rsidRPr="00EF5E8F" w:rsidTr="00EF5E8F">
        <w:tc>
          <w:tcPr>
            <w:tcW w:w="4489" w:type="dxa"/>
          </w:tcPr>
          <w:p w:rsidR="00EF5E8F" w:rsidRDefault="00EF5E8F" w:rsidP="00EF5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ALIMEN</w:t>
            </w:r>
            <w:r w:rsidRPr="00EF5E8F">
              <w:rPr>
                <w:b/>
                <w:sz w:val="28"/>
                <w:szCs w:val="28"/>
              </w:rPr>
              <w:t xml:space="preserve">TOS SALUDABLES </w:t>
            </w:r>
          </w:p>
          <w:p w:rsidR="00EF5E8F" w:rsidRPr="00EF5E8F" w:rsidRDefault="00EF5E8F" w:rsidP="00EF5E8F">
            <w:pPr>
              <w:jc w:val="center"/>
              <w:rPr>
                <w:b/>
                <w:sz w:val="28"/>
                <w:szCs w:val="28"/>
              </w:rPr>
            </w:pPr>
            <w:r w:rsidRPr="00EF5E8F">
              <w:rPr>
                <w:b/>
                <w:sz w:val="28"/>
                <w:szCs w:val="28"/>
              </w:rPr>
              <w:t>PARA EL COLEGIO</w:t>
            </w:r>
          </w:p>
        </w:tc>
        <w:tc>
          <w:tcPr>
            <w:tcW w:w="4489" w:type="dxa"/>
          </w:tcPr>
          <w:p w:rsidR="00EF5E8F" w:rsidRPr="00EF5E8F" w:rsidRDefault="00EF5E8F" w:rsidP="00EF5E8F">
            <w:pPr>
              <w:jc w:val="center"/>
              <w:rPr>
                <w:b/>
                <w:sz w:val="28"/>
                <w:szCs w:val="28"/>
              </w:rPr>
            </w:pPr>
            <w:r w:rsidRPr="00EF5E8F">
              <w:rPr>
                <w:b/>
                <w:sz w:val="28"/>
                <w:szCs w:val="28"/>
              </w:rPr>
              <w:t>ALIMENTOS NO SALUDABLES</w:t>
            </w:r>
          </w:p>
        </w:tc>
      </w:tr>
      <w:tr w:rsidR="00EF5E8F" w:rsidTr="00EF5E8F">
        <w:tc>
          <w:tcPr>
            <w:tcW w:w="4489" w:type="dxa"/>
          </w:tcPr>
          <w:p w:rsidR="00EF5E8F" w:rsidRDefault="00EF5E8F" w:rsidP="00680455">
            <w:pPr>
              <w:rPr>
                <w:sz w:val="24"/>
                <w:szCs w:val="24"/>
              </w:rPr>
            </w:pPr>
          </w:p>
          <w:p w:rsidR="00EF5E8F" w:rsidRDefault="00EF5E8F" w:rsidP="00680455">
            <w:pPr>
              <w:rPr>
                <w:sz w:val="24"/>
                <w:szCs w:val="24"/>
              </w:rPr>
            </w:pPr>
          </w:p>
          <w:p w:rsidR="00EF5E8F" w:rsidRDefault="00EF5E8F" w:rsidP="00680455">
            <w:pPr>
              <w:rPr>
                <w:sz w:val="24"/>
                <w:szCs w:val="24"/>
              </w:rPr>
            </w:pPr>
          </w:p>
          <w:p w:rsidR="00EF5E8F" w:rsidRDefault="00EF5E8F" w:rsidP="00680455">
            <w:pPr>
              <w:rPr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769266" cy="1890803"/>
                  <wp:effectExtent l="19050" t="0" r="2384" b="0"/>
                  <wp:docPr id="5" name="Imagen 22" descr="Resultado de imagen para FRUTA DIBUJ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n para FRUTA DIBUJ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020" cy="189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E8F" w:rsidRDefault="00EF5E8F" w:rsidP="00EF5E8F">
            <w:pPr>
              <w:tabs>
                <w:tab w:val="left" w:pos="3165"/>
              </w:tabs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EF5E8F" w:rsidRDefault="00EF5E8F" w:rsidP="00680455">
            <w:pPr>
              <w:rPr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286000" cy="2286000"/>
                  <wp:effectExtent l="19050" t="0" r="0" b="0"/>
                  <wp:docPr id="25" name="Imagen 25" descr="Resultado de imagen para SUPER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para SUPER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86" cy="2286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F0B" w:rsidRDefault="00F26F0B" w:rsidP="00680455">
      <w:pPr>
        <w:spacing w:after="0" w:line="240" w:lineRule="auto"/>
        <w:rPr>
          <w:sz w:val="24"/>
          <w:szCs w:val="24"/>
        </w:rPr>
      </w:pPr>
    </w:p>
    <w:p w:rsidR="00F26F0B" w:rsidRPr="00F26F0B" w:rsidRDefault="00F26F0B" w:rsidP="00680455">
      <w:pPr>
        <w:spacing w:after="0" w:line="240" w:lineRule="auto"/>
        <w:rPr>
          <w:sz w:val="24"/>
          <w:szCs w:val="24"/>
        </w:rPr>
      </w:pPr>
    </w:p>
    <w:sectPr w:rsidR="00F26F0B" w:rsidRPr="00F26F0B" w:rsidSect="00680455">
      <w:headerReference w:type="default" r:id="rId9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64" w:rsidRDefault="00E02B64" w:rsidP="00F26F0B">
      <w:pPr>
        <w:spacing w:after="0" w:line="240" w:lineRule="auto"/>
      </w:pPr>
      <w:r>
        <w:separator/>
      </w:r>
    </w:p>
  </w:endnote>
  <w:endnote w:type="continuationSeparator" w:id="0">
    <w:p w:rsidR="00E02B64" w:rsidRDefault="00E02B64" w:rsidP="00F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64" w:rsidRDefault="00E02B64" w:rsidP="00F26F0B">
      <w:pPr>
        <w:spacing w:after="0" w:line="240" w:lineRule="auto"/>
      </w:pPr>
      <w:r>
        <w:separator/>
      </w:r>
    </w:p>
  </w:footnote>
  <w:footnote w:type="continuationSeparator" w:id="0">
    <w:p w:rsidR="00E02B64" w:rsidRDefault="00E02B64" w:rsidP="00F2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0B" w:rsidRPr="00F26F0B" w:rsidRDefault="00F26F0B" w:rsidP="00F26F0B">
    <w:pPr>
      <w:pStyle w:val="Encabezado"/>
      <w:jc w:val="right"/>
      <w:rPr>
        <w:rFonts w:ascii="Segoe Script" w:hAnsi="Segoe Script"/>
        <w:b/>
        <w:i/>
        <w:sz w:val="24"/>
        <w:szCs w:val="24"/>
      </w:rPr>
    </w:pPr>
    <w:r w:rsidRPr="00F26F0B">
      <w:rPr>
        <w:rFonts w:ascii="Segoe Script" w:hAnsi="Segoe Script"/>
        <w:b/>
        <w:i/>
        <w:sz w:val="24"/>
        <w:szCs w:val="24"/>
      </w:rPr>
      <w:t>EDUCACION FISICA</w:t>
    </w:r>
  </w:p>
  <w:p w:rsidR="00F26F0B" w:rsidRPr="00F26F0B" w:rsidRDefault="00F26F0B" w:rsidP="00F26F0B">
    <w:pPr>
      <w:pStyle w:val="Encabezado"/>
      <w:jc w:val="right"/>
      <w:rPr>
        <w:rFonts w:ascii="Segoe Script" w:hAnsi="Segoe Script"/>
        <w:b/>
        <w:i/>
        <w:sz w:val="24"/>
        <w:szCs w:val="24"/>
      </w:rPr>
    </w:pPr>
    <w:r w:rsidRPr="00F26F0B">
      <w:rPr>
        <w:rFonts w:ascii="Segoe Script" w:hAnsi="Segoe Script"/>
        <w:b/>
        <w:i/>
        <w:sz w:val="24"/>
        <w:szCs w:val="24"/>
      </w:rPr>
      <w:t>PROFESORA KAREN HERRERA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7FB9"/>
    <w:multiLevelType w:val="hybridMultilevel"/>
    <w:tmpl w:val="B0AC2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F0B"/>
    <w:rsid w:val="00575434"/>
    <w:rsid w:val="00680455"/>
    <w:rsid w:val="00BC02E5"/>
    <w:rsid w:val="00E02B64"/>
    <w:rsid w:val="00ED6BEA"/>
    <w:rsid w:val="00EF5E8F"/>
    <w:rsid w:val="00F2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6F0B"/>
  </w:style>
  <w:style w:type="paragraph" w:styleId="Piedepgina">
    <w:name w:val="footer"/>
    <w:basedOn w:val="Normal"/>
    <w:link w:val="PiedepginaCar"/>
    <w:uiPriority w:val="99"/>
    <w:semiHidden/>
    <w:unhideWhenUsed/>
    <w:rsid w:val="00F2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6F0B"/>
  </w:style>
  <w:style w:type="table" w:styleId="Tablaconcuadrcula">
    <w:name w:val="Table Grid"/>
    <w:basedOn w:val="Tablanormal"/>
    <w:uiPriority w:val="59"/>
    <w:rsid w:val="00F2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6F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2020-03-17T15:56:00Z</dcterms:created>
  <dcterms:modified xsi:type="dcterms:W3CDTF">2020-03-17T15:56:00Z</dcterms:modified>
</cp:coreProperties>
</file>