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89F" w:rsidRDefault="00A0589F" w:rsidP="00A0589F">
      <w:pPr>
        <w:jc w:val="center"/>
        <w:rPr>
          <w:b/>
          <w:bCs/>
          <w:sz w:val="28"/>
          <w:szCs w:val="28"/>
          <w:lang w:val="en-GB"/>
        </w:rPr>
      </w:pPr>
      <w:bookmarkStart w:id="0" w:name="_GoBack"/>
      <w:bookmarkEnd w:id="0"/>
      <w:r>
        <w:rPr>
          <w:b/>
          <w:bCs/>
          <w:sz w:val="28"/>
          <w:szCs w:val="28"/>
          <w:lang w:val="en-GB"/>
        </w:rPr>
        <w:t>Worksheet N°3</w:t>
      </w:r>
    </w:p>
    <w:p w:rsidR="00A0589F" w:rsidRPr="00146840" w:rsidRDefault="00A0589F" w:rsidP="00A0589F">
      <w:pPr>
        <w:rPr>
          <w:sz w:val="28"/>
          <w:szCs w:val="28"/>
          <w:lang w:val="en-GB"/>
        </w:rPr>
      </w:pPr>
      <w:r>
        <w:rPr>
          <w:rFonts w:ascii="Times New Roman" w:hAnsi="Times New Roman"/>
          <w:noProof/>
          <w:sz w:val="24"/>
          <w:szCs w:val="24"/>
          <w:lang w:eastAsia="es-CL"/>
        </w:rPr>
        <mc:AlternateContent>
          <mc:Choice Requires="wps">
            <w:drawing>
              <wp:anchor distT="0" distB="0" distL="114300" distR="114300" simplePos="0" relativeHeight="251659264" behindDoc="0" locked="0" layoutInCell="1" allowOverlap="1" wp14:anchorId="4552E83F" wp14:editId="18A498A6">
                <wp:simplePos x="0" y="0"/>
                <wp:positionH relativeFrom="margin">
                  <wp:align>right</wp:align>
                </wp:positionH>
                <wp:positionV relativeFrom="paragraph">
                  <wp:posOffset>3175</wp:posOffset>
                </wp:positionV>
                <wp:extent cx="5577840" cy="1074420"/>
                <wp:effectExtent l="0" t="0" r="22860" b="11430"/>
                <wp:wrapNone/>
                <wp:docPr id="4"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840" cy="1074420"/>
                        </a:xfrm>
                        <a:prstGeom prst="roundRect">
                          <a:avLst>
                            <a:gd name="adj" fmla="val 16667"/>
                          </a:avLst>
                        </a:prstGeom>
                        <a:solidFill>
                          <a:srgbClr val="FFFFFF"/>
                        </a:solidFill>
                        <a:ln w="9525">
                          <a:solidFill>
                            <a:srgbClr val="000000"/>
                          </a:solidFill>
                          <a:round/>
                          <a:headEnd/>
                          <a:tailEnd/>
                        </a:ln>
                      </wps:spPr>
                      <wps:txbx>
                        <w:txbxContent>
                          <w:p w:rsidR="00A0589F" w:rsidRPr="00146840" w:rsidRDefault="00A0589F" w:rsidP="00A0589F">
                            <w:pPr>
                              <w:rPr>
                                <w:rFonts w:cstheme="minorHAnsi"/>
                              </w:rPr>
                            </w:pPr>
                            <w:proofErr w:type="spellStart"/>
                            <w:r w:rsidRPr="00146840">
                              <w:rPr>
                                <w:rFonts w:cstheme="minorHAnsi"/>
                              </w:rPr>
                              <w:t>Name</w:t>
                            </w:r>
                            <w:proofErr w:type="spellEnd"/>
                            <w:r w:rsidRPr="00146840">
                              <w:rPr>
                                <w:rFonts w:cstheme="minorHAnsi"/>
                              </w:rPr>
                              <w:t>: _______________________________________________________________</w:t>
                            </w:r>
                          </w:p>
                          <w:p w:rsidR="00A0589F" w:rsidRPr="00B64878" w:rsidRDefault="00A0589F" w:rsidP="00A0589F">
                            <w:pPr>
                              <w:spacing w:after="0"/>
                              <w:rPr>
                                <w:rFonts w:cstheme="minorHAnsi"/>
                                <w:lang w:val="es-ES_tradnl"/>
                              </w:rPr>
                            </w:pPr>
                            <w:proofErr w:type="spellStart"/>
                            <w:r w:rsidRPr="00B64878">
                              <w:rPr>
                                <w:rFonts w:cstheme="minorHAnsi"/>
                              </w:rPr>
                              <w:t>Objective</w:t>
                            </w:r>
                            <w:proofErr w:type="spellEnd"/>
                            <w:r w:rsidRPr="00B64878">
                              <w:rPr>
                                <w:rFonts w:cstheme="minorHAnsi"/>
                              </w:rPr>
                              <w:t xml:space="preserve">: </w:t>
                            </w:r>
                          </w:p>
                          <w:p w:rsidR="00A0589F" w:rsidRPr="00B64878" w:rsidRDefault="00A0589F" w:rsidP="00A0589F">
                            <w:pPr>
                              <w:rPr>
                                <w:rFonts w:cstheme="minorHAnsi"/>
                              </w:rPr>
                            </w:pPr>
                            <w:r w:rsidRPr="00B64878">
                              <w:rPr>
                                <w:rFonts w:cstheme="minorHAnsi"/>
                                <w:lang w:val="es-ES_tradnl"/>
                              </w:rPr>
                              <w:t xml:space="preserve">- </w:t>
                            </w:r>
                            <w:r>
                              <w:rPr>
                                <w:rFonts w:cstheme="minorHAnsi"/>
                              </w:rPr>
                              <w:t>Comprender ideas generales y específicas en textos adaptados relacionados a trabajos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52E83F" id="Rectángulo redondeado 4" o:spid="_x0000_s1026" style="position:absolute;margin-left:388pt;margin-top:.25pt;width:439.2pt;height:84.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">
                <v:textbox>
                  <w:txbxContent>
                    <w:p w:rsidR="00A0589F" w:rsidRPr="00146840" w:rsidRDefault="00A0589F" w:rsidP="00A0589F">
                      <w:pPr>
                        <w:rPr>
                          <w:rFonts w:cstheme="minorHAnsi"/>
                        </w:rPr>
                      </w:pPr>
                      <w:proofErr w:type="spellStart"/>
                      <w:r w:rsidRPr="00146840">
                        <w:rPr>
                          <w:rFonts w:cstheme="minorHAnsi"/>
                        </w:rPr>
                        <w:t>Name</w:t>
                      </w:r>
                      <w:proofErr w:type="spellEnd"/>
                      <w:r w:rsidRPr="00146840">
                        <w:rPr>
                          <w:rFonts w:cstheme="minorHAnsi"/>
                        </w:rPr>
                        <w:t>: _______________________________________________________________</w:t>
                      </w:r>
                    </w:p>
                    <w:p w:rsidR="00A0589F" w:rsidRPr="00B64878" w:rsidRDefault="00A0589F" w:rsidP="00A0589F">
                      <w:pPr>
                        <w:spacing w:after="0"/>
                        <w:rPr>
                          <w:rFonts w:cstheme="minorHAnsi"/>
                          <w:lang w:val="es-ES_tradnl"/>
                        </w:rPr>
                      </w:pPr>
                      <w:proofErr w:type="spellStart"/>
                      <w:r w:rsidRPr="00B64878">
                        <w:rPr>
                          <w:rFonts w:cstheme="minorHAnsi"/>
                        </w:rPr>
                        <w:t>Objective</w:t>
                      </w:r>
                      <w:proofErr w:type="spellEnd"/>
                      <w:r w:rsidRPr="00B64878">
                        <w:rPr>
                          <w:rFonts w:cstheme="minorHAnsi"/>
                        </w:rPr>
                        <w:t xml:space="preserve">: </w:t>
                      </w:r>
                    </w:p>
                    <w:p w:rsidR="00A0589F" w:rsidRPr="00B64878" w:rsidRDefault="00A0589F" w:rsidP="00A0589F">
                      <w:pPr>
                        <w:rPr>
                          <w:rFonts w:cstheme="minorHAnsi"/>
                        </w:rPr>
                      </w:pPr>
                      <w:r w:rsidRPr="00B64878">
                        <w:rPr>
                          <w:rFonts w:cstheme="minorHAnsi"/>
                          <w:lang w:val="es-ES_tradnl"/>
                        </w:rPr>
                        <w:t xml:space="preserve">- </w:t>
                      </w:r>
                      <w:r>
                        <w:rPr>
                          <w:rFonts w:cstheme="minorHAnsi"/>
                        </w:rPr>
                        <w:t>Comprender ideas generales y específicas en textos adaptados relacionados a trabajos</w:t>
                      </w:r>
                    </w:p>
                  </w:txbxContent>
                </v:textbox>
                <w10:wrap anchorx="margin"/>
              </v:roundrect>
            </w:pict>
          </mc:Fallback>
        </mc:AlternateContent>
      </w:r>
    </w:p>
    <w:p w:rsidR="00A0589F" w:rsidRPr="00146840" w:rsidRDefault="00A0589F" w:rsidP="00A0589F">
      <w:pPr>
        <w:tabs>
          <w:tab w:val="left" w:pos="1440"/>
        </w:tabs>
        <w:spacing w:after="0"/>
        <w:rPr>
          <w:b/>
          <w:bCs/>
          <w:sz w:val="28"/>
          <w:szCs w:val="28"/>
          <w:lang w:val="en-GB"/>
        </w:rPr>
      </w:pPr>
    </w:p>
    <w:p w:rsidR="00A0589F" w:rsidRPr="00146840" w:rsidRDefault="00A0589F" w:rsidP="00A0589F">
      <w:pPr>
        <w:tabs>
          <w:tab w:val="left" w:pos="1440"/>
        </w:tabs>
        <w:spacing w:after="0"/>
        <w:rPr>
          <w:b/>
          <w:bCs/>
          <w:sz w:val="28"/>
          <w:szCs w:val="28"/>
          <w:lang w:val="en-GB"/>
        </w:rPr>
      </w:pPr>
    </w:p>
    <w:p w:rsidR="00A0589F" w:rsidRPr="00146840" w:rsidRDefault="00A0589F" w:rsidP="00A0589F">
      <w:pPr>
        <w:tabs>
          <w:tab w:val="left" w:pos="1440"/>
        </w:tabs>
        <w:spacing w:after="0"/>
        <w:rPr>
          <w:b/>
          <w:bCs/>
          <w:sz w:val="28"/>
          <w:szCs w:val="28"/>
          <w:lang w:val="en-GB"/>
        </w:rPr>
      </w:pPr>
    </w:p>
    <w:p w:rsidR="00A0589F" w:rsidRPr="00146840" w:rsidRDefault="00A0589F" w:rsidP="00A0589F">
      <w:pPr>
        <w:tabs>
          <w:tab w:val="left" w:pos="1440"/>
        </w:tabs>
        <w:spacing w:after="0"/>
        <w:rPr>
          <w:b/>
          <w:bCs/>
          <w:sz w:val="28"/>
          <w:szCs w:val="28"/>
          <w:lang w:val="en-GB"/>
        </w:rPr>
      </w:pPr>
      <w:r>
        <w:rPr>
          <w:rFonts w:ascii="Times New Roman" w:hAnsi="Times New Roman"/>
          <w:noProof/>
          <w:sz w:val="24"/>
          <w:szCs w:val="24"/>
          <w:lang w:eastAsia="es-CL"/>
        </w:rPr>
        <mc:AlternateContent>
          <mc:Choice Requires="wps">
            <w:drawing>
              <wp:anchor distT="0" distB="0" distL="114300" distR="114300" simplePos="0" relativeHeight="251660288" behindDoc="0" locked="0" layoutInCell="1" allowOverlap="1" wp14:anchorId="7D80D106" wp14:editId="51DFC046">
                <wp:simplePos x="0" y="0"/>
                <wp:positionH relativeFrom="margin">
                  <wp:align>left</wp:align>
                </wp:positionH>
                <wp:positionV relativeFrom="paragraph">
                  <wp:posOffset>87630</wp:posOffset>
                </wp:positionV>
                <wp:extent cx="1866900" cy="1150620"/>
                <wp:effectExtent l="0" t="0" r="19050" b="11430"/>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1150620"/>
                        </a:xfrm>
                        <a:prstGeom prst="roundRect">
                          <a:avLst>
                            <a:gd name="adj" fmla="val 16667"/>
                          </a:avLst>
                        </a:prstGeom>
                        <a:solidFill>
                          <a:srgbClr val="FFFFFF"/>
                        </a:solidFill>
                        <a:ln w="9525">
                          <a:solidFill>
                            <a:srgbClr val="000000"/>
                          </a:solidFill>
                          <a:round/>
                          <a:headEnd/>
                          <a:tailEnd/>
                        </a:ln>
                      </wps:spPr>
                      <wps:txbx>
                        <w:txbxContent>
                          <w:p w:rsidR="00A0589F" w:rsidRPr="00B64878" w:rsidRDefault="00A0589F" w:rsidP="00A0589F">
                            <w:pPr>
                              <w:rPr>
                                <w:rFonts w:cstheme="minorHAnsi"/>
                              </w:rPr>
                            </w:pPr>
                            <w:proofErr w:type="spellStart"/>
                            <w:r w:rsidRPr="00B64878">
                              <w:rPr>
                                <w:rFonts w:cstheme="minorHAnsi"/>
                              </w:rPr>
                              <w:t>Skills</w:t>
                            </w:r>
                            <w:proofErr w:type="spellEnd"/>
                            <w:r w:rsidRPr="00B64878">
                              <w:rPr>
                                <w:rFonts w:cstheme="minorHAnsi"/>
                              </w:rPr>
                              <w:t xml:space="preserve">        </w:t>
                            </w:r>
                          </w:p>
                          <w:p w:rsidR="00A0589F" w:rsidRPr="00B64878" w:rsidRDefault="00A0589F" w:rsidP="00A0589F">
                            <w:pPr>
                              <w:rPr>
                                <w:rFonts w:cstheme="minorHAnsi"/>
                              </w:rPr>
                            </w:pPr>
                            <w:r w:rsidRPr="00B64878">
                              <w:rPr>
                                <w:rFonts w:cstheme="minorHAnsi"/>
                              </w:rPr>
                              <w:t>- Aplicar</w:t>
                            </w:r>
                          </w:p>
                          <w:p w:rsidR="00A0589F" w:rsidRPr="00B64878" w:rsidRDefault="00A0589F" w:rsidP="00A0589F">
                            <w:pPr>
                              <w:rPr>
                                <w:rFonts w:cstheme="minorHAnsi"/>
                              </w:rPr>
                            </w:pPr>
                            <w:r w:rsidRPr="00B64878">
                              <w:rPr>
                                <w:rFonts w:cstheme="minorHAnsi"/>
                              </w:rPr>
                              <w:t>- Reconocer</w:t>
                            </w:r>
                          </w:p>
                          <w:p w:rsidR="00A0589F" w:rsidRDefault="00A0589F" w:rsidP="00A0589F">
                            <w:pPr>
                              <w:rPr>
                                <w:rFonts w:ascii="Calibri" w:hAnsi="Calibri"/>
                              </w:rPr>
                            </w:pPr>
                          </w:p>
                          <w:p w:rsidR="00A0589F" w:rsidRDefault="00A0589F" w:rsidP="00A05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80D106" id="Rectángulo redondeado 5" o:spid="_x0000_s1027" style="position:absolute;margin-left:0;margin-top:6.9pt;width:147pt;height:90.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">
                <v:textbox>
                  <w:txbxContent>
                    <w:p w:rsidR="00A0589F" w:rsidRPr="00B64878" w:rsidRDefault="00A0589F" w:rsidP="00A0589F">
                      <w:pPr>
                        <w:rPr>
                          <w:rFonts w:cstheme="minorHAnsi"/>
                        </w:rPr>
                      </w:pPr>
                      <w:proofErr w:type="spellStart"/>
                      <w:r w:rsidRPr="00B64878">
                        <w:rPr>
                          <w:rFonts w:cstheme="minorHAnsi"/>
                        </w:rPr>
                        <w:t>Skills</w:t>
                      </w:r>
                      <w:proofErr w:type="spellEnd"/>
                      <w:r w:rsidRPr="00B64878">
                        <w:rPr>
                          <w:rFonts w:cstheme="minorHAnsi"/>
                        </w:rPr>
                        <w:t xml:space="preserve">        </w:t>
                      </w:r>
                    </w:p>
                    <w:p w:rsidR="00A0589F" w:rsidRPr="00B64878" w:rsidRDefault="00A0589F" w:rsidP="00A0589F">
                      <w:pPr>
                        <w:rPr>
                          <w:rFonts w:cstheme="minorHAnsi"/>
                        </w:rPr>
                      </w:pPr>
                      <w:r w:rsidRPr="00B64878">
                        <w:rPr>
                          <w:rFonts w:cstheme="minorHAnsi"/>
                        </w:rPr>
                        <w:t>- Aplicar</w:t>
                      </w:r>
                    </w:p>
                    <w:p w:rsidR="00A0589F" w:rsidRPr="00B64878" w:rsidRDefault="00A0589F" w:rsidP="00A0589F">
                      <w:pPr>
                        <w:rPr>
                          <w:rFonts w:cstheme="minorHAnsi"/>
                        </w:rPr>
                      </w:pPr>
                      <w:r w:rsidRPr="00B64878">
                        <w:rPr>
                          <w:rFonts w:cstheme="minorHAnsi"/>
                        </w:rPr>
                        <w:t>- Reconocer</w:t>
                      </w:r>
                    </w:p>
                    <w:p w:rsidR="00A0589F" w:rsidRDefault="00A0589F" w:rsidP="00A0589F">
                      <w:pPr>
                        <w:rPr>
                          <w:rFonts w:ascii="Calibri" w:hAnsi="Calibri"/>
                        </w:rPr>
                      </w:pPr>
                    </w:p>
                    <w:p w:rsidR="00A0589F" w:rsidRDefault="00A0589F" w:rsidP="00A0589F"/>
                  </w:txbxContent>
                </v:textbox>
                <w10:wrap anchorx="margin"/>
              </v:roundrect>
            </w:pict>
          </mc:Fallback>
        </mc:AlternateContent>
      </w:r>
      <w:r>
        <w:rPr>
          <w:rFonts w:ascii="Times New Roman" w:hAnsi="Times New Roman"/>
          <w:noProof/>
          <w:sz w:val="24"/>
          <w:szCs w:val="24"/>
          <w:lang w:eastAsia="es-CL"/>
        </w:rPr>
        <mc:AlternateContent>
          <mc:Choice Requires="wps">
            <w:drawing>
              <wp:anchor distT="0" distB="0" distL="114300" distR="114300" simplePos="0" relativeHeight="251661312" behindDoc="0" locked="0" layoutInCell="1" allowOverlap="1" wp14:anchorId="0FE02941" wp14:editId="259B64B4">
                <wp:simplePos x="0" y="0"/>
                <wp:positionH relativeFrom="margin">
                  <wp:align>right</wp:align>
                </wp:positionH>
                <wp:positionV relativeFrom="paragraph">
                  <wp:posOffset>110490</wp:posOffset>
                </wp:positionV>
                <wp:extent cx="3619500" cy="1104900"/>
                <wp:effectExtent l="0" t="0" r="19050" b="19050"/>
                <wp:wrapNone/>
                <wp:docPr id="6"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1104900"/>
                        </a:xfrm>
                        <a:prstGeom prst="roundRect">
                          <a:avLst>
                            <a:gd name="adj" fmla="val 16667"/>
                          </a:avLst>
                        </a:prstGeom>
                        <a:solidFill>
                          <a:srgbClr val="FFFFFF"/>
                        </a:solidFill>
                        <a:ln w="9525">
                          <a:solidFill>
                            <a:srgbClr val="000000"/>
                          </a:solidFill>
                          <a:round/>
                          <a:headEnd/>
                          <a:tailEnd/>
                        </a:ln>
                      </wps:spPr>
                      <wps:txbx>
                        <w:txbxContent>
                          <w:p w:rsidR="00A0589F" w:rsidRPr="00B64878" w:rsidRDefault="00A0589F" w:rsidP="00A0589F">
                            <w:pPr>
                              <w:spacing w:after="0"/>
                              <w:rPr>
                                <w:rFonts w:cstheme="minorHAnsi"/>
                                <w:lang w:val="en-US"/>
                              </w:rPr>
                            </w:pPr>
                            <w:r w:rsidRPr="00B64878">
                              <w:rPr>
                                <w:rFonts w:cstheme="minorHAnsi"/>
                                <w:lang w:val="en-US"/>
                              </w:rPr>
                              <w:t xml:space="preserve">Instructions: </w:t>
                            </w:r>
                          </w:p>
                          <w:p w:rsidR="00A0589F" w:rsidRPr="00B64878" w:rsidRDefault="00A0589F" w:rsidP="00A0589F">
                            <w:pPr>
                              <w:spacing w:after="0"/>
                              <w:rPr>
                                <w:rFonts w:cstheme="minorHAnsi"/>
                                <w:sz w:val="20"/>
                                <w:szCs w:val="20"/>
                                <w:lang w:val="en-US"/>
                              </w:rPr>
                            </w:pPr>
                            <w:r w:rsidRPr="00B64878">
                              <w:rPr>
                                <w:rFonts w:cstheme="minorHAnsi"/>
                                <w:sz w:val="20"/>
                                <w:szCs w:val="20"/>
                                <w:lang w:val="en-US"/>
                              </w:rPr>
                              <w:t>a) Use a blue or black pen, no corrections, readable handwriting</w:t>
                            </w:r>
                          </w:p>
                          <w:p w:rsidR="00A0589F" w:rsidRDefault="00A0589F" w:rsidP="00A0589F">
                            <w:pPr>
                              <w:spacing w:after="0"/>
                              <w:rPr>
                                <w:rFonts w:cstheme="minorHAnsi"/>
                                <w:b/>
                                <w:sz w:val="20"/>
                                <w:szCs w:val="20"/>
                                <w:lang w:val="en-US"/>
                              </w:rPr>
                            </w:pPr>
                            <w:r w:rsidRPr="00B64878">
                              <w:rPr>
                                <w:rFonts w:cstheme="minorHAnsi"/>
                                <w:sz w:val="20"/>
                                <w:szCs w:val="20"/>
                                <w:lang w:val="en-US"/>
                              </w:rPr>
                              <w:t xml:space="preserve">b) </w:t>
                            </w:r>
                            <w:r w:rsidRPr="00B64878">
                              <w:rPr>
                                <w:rFonts w:cstheme="minorHAnsi"/>
                                <w:b/>
                                <w:sz w:val="20"/>
                                <w:szCs w:val="20"/>
                                <w:lang w:val="en-US"/>
                              </w:rPr>
                              <w:t>Do not use translator, use an online dictionary</w:t>
                            </w:r>
                            <w:r>
                              <w:rPr>
                                <w:rFonts w:cstheme="minorHAnsi"/>
                                <w:b/>
                                <w:sz w:val="20"/>
                                <w:szCs w:val="20"/>
                                <w:lang w:val="en-US"/>
                              </w:rPr>
                              <w:t xml:space="preserve"> </w:t>
                            </w:r>
                            <w:hyperlink r:id="rId7" w:history="1">
                              <w:r w:rsidRPr="00466005">
                                <w:rPr>
                                  <w:rStyle w:val="Hipervnculo"/>
                                  <w:lang w:val="en-GB"/>
                                </w:rPr>
                                <w:t>https://www.wordreference.com/</w:t>
                              </w:r>
                            </w:hyperlink>
                          </w:p>
                          <w:p w:rsidR="00A0589F" w:rsidRPr="00B64878" w:rsidRDefault="00A0589F" w:rsidP="00A0589F">
                            <w:pPr>
                              <w:spacing w:after="0"/>
                              <w:rPr>
                                <w:rFonts w:cstheme="minorHAnsi"/>
                                <w:sz w:val="20"/>
                                <w:szCs w:val="20"/>
                                <w:lang w:val="en-US"/>
                              </w:rPr>
                            </w:pPr>
                            <w:r>
                              <w:rPr>
                                <w:rFonts w:cstheme="minorHAnsi"/>
                                <w:b/>
                                <w:sz w:val="20"/>
                                <w:szCs w:val="20"/>
                                <w:lang w:val="en-US"/>
                              </w:rPr>
                              <w:t xml:space="preserve">c) </w:t>
                            </w:r>
                            <w:r>
                              <w:rPr>
                                <w:rFonts w:cstheme="minorHAnsi"/>
                                <w:sz w:val="20"/>
                                <w:szCs w:val="20"/>
                                <w:lang w:val="en-US"/>
                              </w:rPr>
                              <w:t xml:space="preserve">Use online conjugator </w:t>
                            </w:r>
                            <w:hyperlink r:id="rId8" w:history="1">
                              <w:r w:rsidRPr="00B64878">
                                <w:rPr>
                                  <w:rStyle w:val="Hipervnculo"/>
                                  <w:lang w:val="en-GB"/>
                                </w:rPr>
                                <w:t>https://www.wordhippo.com/</w:t>
                              </w:r>
                            </w:hyperlink>
                          </w:p>
                          <w:p w:rsidR="00A0589F" w:rsidRPr="00B64878" w:rsidRDefault="00A0589F" w:rsidP="00A0589F">
                            <w:pPr>
                              <w:spacing w:after="0"/>
                              <w:rPr>
                                <w:rFonts w:ascii="Times New Roman" w:hAnsi="Times New Roman"/>
                                <w:sz w:val="20"/>
                                <w:szCs w:val="20"/>
                                <w:lang w:val="en-GB"/>
                              </w:rPr>
                            </w:pPr>
                          </w:p>
                          <w:p w:rsidR="00A0589F" w:rsidRPr="00B64878" w:rsidRDefault="00A0589F" w:rsidP="00A0589F">
                            <w:pPr>
                              <w:rPr>
                                <w:rFonts w:ascii="Calibri" w:hAnsi="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E02941" id="Rectángulo redondeado 6" o:spid="_x0000_s1028" style="position:absolute;margin-left:233.8pt;margin-top:8.7pt;width:285pt;height:8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">
                <v:textbox>
                  <w:txbxContent>
                    <w:p w:rsidR="00A0589F" w:rsidRPr="00B64878" w:rsidRDefault="00A0589F" w:rsidP="00A0589F">
                      <w:pPr>
                        <w:spacing w:after="0"/>
                        <w:rPr>
                          <w:rFonts w:cstheme="minorHAnsi"/>
                          <w:lang w:val="en-US"/>
                        </w:rPr>
                      </w:pPr>
                      <w:r w:rsidRPr="00B64878">
                        <w:rPr>
                          <w:rFonts w:cstheme="minorHAnsi"/>
                          <w:lang w:val="en-US"/>
                        </w:rPr>
                        <w:t xml:space="preserve">Instructions: </w:t>
                      </w:r>
                    </w:p>
                    <w:p w:rsidR="00A0589F" w:rsidRPr="00B64878" w:rsidRDefault="00A0589F" w:rsidP="00A0589F">
                      <w:pPr>
                        <w:spacing w:after="0"/>
                        <w:rPr>
                          <w:rFonts w:cstheme="minorHAnsi"/>
                          <w:sz w:val="20"/>
                          <w:szCs w:val="20"/>
                          <w:lang w:val="en-US"/>
                        </w:rPr>
                      </w:pPr>
                      <w:r w:rsidRPr="00B64878">
                        <w:rPr>
                          <w:rFonts w:cstheme="minorHAnsi"/>
                          <w:sz w:val="20"/>
                          <w:szCs w:val="20"/>
                          <w:lang w:val="en-US"/>
                        </w:rPr>
                        <w:t>a) Use a blue or black pen, no corrections, readable handwriting</w:t>
                      </w:r>
                    </w:p>
                    <w:p w:rsidR="00A0589F" w:rsidRDefault="00A0589F" w:rsidP="00A0589F">
                      <w:pPr>
                        <w:spacing w:after="0"/>
                        <w:rPr>
                          <w:rFonts w:cstheme="minorHAnsi"/>
                          <w:b/>
                          <w:sz w:val="20"/>
                          <w:szCs w:val="20"/>
                          <w:lang w:val="en-US"/>
                        </w:rPr>
                      </w:pPr>
                      <w:r w:rsidRPr="00B64878">
                        <w:rPr>
                          <w:rFonts w:cstheme="minorHAnsi"/>
                          <w:sz w:val="20"/>
                          <w:szCs w:val="20"/>
                          <w:lang w:val="en-US"/>
                        </w:rPr>
                        <w:t xml:space="preserve">b) </w:t>
                      </w:r>
                      <w:r w:rsidRPr="00B64878">
                        <w:rPr>
                          <w:rFonts w:cstheme="minorHAnsi"/>
                          <w:b/>
                          <w:sz w:val="20"/>
                          <w:szCs w:val="20"/>
                          <w:lang w:val="en-US"/>
                        </w:rPr>
                        <w:t>Do not use translator, use an online dictionary</w:t>
                      </w:r>
                      <w:r>
                        <w:rPr>
                          <w:rFonts w:cstheme="minorHAnsi"/>
                          <w:b/>
                          <w:sz w:val="20"/>
                          <w:szCs w:val="20"/>
                          <w:lang w:val="en-US"/>
                        </w:rPr>
                        <w:t xml:space="preserve"> </w:t>
                      </w:r>
                      <w:hyperlink r:id="rId9" w:history="1">
                        <w:r w:rsidRPr="00466005">
                          <w:rPr>
                            <w:rStyle w:val="Hipervnculo"/>
                            <w:lang w:val="en-GB"/>
                          </w:rPr>
                          <w:t>https://www.wordreference.com/</w:t>
                        </w:r>
                      </w:hyperlink>
                    </w:p>
                    <w:p w:rsidR="00A0589F" w:rsidRPr="00B64878" w:rsidRDefault="00A0589F" w:rsidP="00A0589F">
                      <w:pPr>
                        <w:spacing w:after="0"/>
                        <w:rPr>
                          <w:rFonts w:cstheme="minorHAnsi"/>
                          <w:sz w:val="20"/>
                          <w:szCs w:val="20"/>
                          <w:lang w:val="en-US"/>
                        </w:rPr>
                      </w:pPr>
                      <w:r>
                        <w:rPr>
                          <w:rFonts w:cstheme="minorHAnsi"/>
                          <w:b/>
                          <w:sz w:val="20"/>
                          <w:szCs w:val="20"/>
                          <w:lang w:val="en-US"/>
                        </w:rPr>
                        <w:t xml:space="preserve">c) </w:t>
                      </w:r>
                      <w:r>
                        <w:rPr>
                          <w:rFonts w:cstheme="minorHAnsi"/>
                          <w:sz w:val="20"/>
                          <w:szCs w:val="20"/>
                          <w:lang w:val="en-US"/>
                        </w:rPr>
                        <w:t xml:space="preserve">Use online conjugator </w:t>
                      </w:r>
                      <w:hyperlink r:id="rId10" w:history="1">
                        <w:r w:rsidRPr="00B64878">
                          <w:rPr>
                            <w:rStyle w:val="Hipervnculo"/>
                            <w:lang w:val="en-GB"/>
                          </w:rPr>
                          <w:t>https://www.wordhippo.com/</w:t>
                        </w:r>
                      </w:hyperlink>
                    </w:p>
                    <w:p w:rsidR="00A0589F" w:rsidRPr="00B64878" w:rsidRDefault="00A0589F" w:rsidP="00A0589F">
                      <w:pPr>
                        <w:spacing w:after="0"/>
                        <w:rPr>
                          <w:rFonts w:ascii="Times New Roman" w:hAnsi="Times New Roman"/>
                          <w:sz w:val="20"/>
                          <w:szCs w:val="20"/>
                          <w:lang w:val="en-GB"/>
                        </w:rPr>
                      </w:pPr>
                    </w:p>
                    <w:p w:rsidR="00A0589F" w:rsidRPr="00B64878" w:rsidRDefault="00A0589F" w:rsidP="00A0589F">
                      <w:pPr>
                        <w:rPr>
                          <w:rFonts w:ascii="Calibri" w:hAnsi="Calibri"/>
                          <w:lang w:val="en-GB"/>
                        </w:rPr>
                      </w:pPr>
                    </w:p>
                  </w:txbxContent>
                </v:textbox>
                <w10:wrap anchorx="margin"/>
              </v:roundrect>
            </w:pict>
          </mc:Fallback>
        </mc:AlternateContent>
      </w:r>
    </w:p>
    <w:p w:rsidR="00A0589F" w:rsidRDefault="00A0589F" w:rsidP="00A0589F">
      <w:pPr>
        <w:tabs>
          <w:tab w:val="left" w:pos="1440"/>
        </w:tabs>
        <w:spacing w:after="0"/>
        <w:rPr>
          <w:b/>
          <w:bCs/>
          <w:sz w:val="28"/>
          <w:szCs w:val="28"/>
          <w:lang w:val="en-GB"/>
        </w:rPr>
      </w:pPr>
    </w:p>
    <w:p w:rsidR="00A0589F" w:rsidRDefault="00A0589F" w:rsidP="00A0589F">
      <w:pPr>
        <w:tabs>
          <w:tab w:val="left" w:pos="1440"/>
        </w:tabs>
        <w:spacing w:after="0"/>
        <w:rPr>
          <w:b/>
          <w:bCs/>
          <w:sz w:val="28"/>
          <w:szCs w:val="28"/>
          <w:lang w:val="en-GB"/>
        </w:rPr>
      </w:pPr>
    </w:p>
    <w:p w:rsidR="00A0589F" w:rsidRDefault="00A0589F" w:rsidP="00A0589F">
      <w:pPr>
        <w:tabs>
          <w:tab w:val="left" w:pos="1440"/>
        </w:tabs>
        <w:spacing w:after="0"/>
        <w:rPr>
          <w:b/>
          <w:bCs/>
          <w:sz w:val="28"/>
          <w:szCs w:val="28"/>
          <w:lang w:val="en-GB"/>
        </w:rPr>
      </w:pPr>
    </w:p>
    <w:p w:rsidR="00A0589F" w:rsidRDefault="00A0589F" w:rsidP="00A0589F"/>
    <w:p w:rsidR="008E5584" w:rsidRDefault="00E31F61"/>
    <w:p w:rsidR="00A0589F" w:rsidRPr="00A0589F" w:rsidRDefault="00A0589F" w:rsidP="00A0589F">
      <w:pPr>
        <w:pStyle w:val="Textheading"/>
        <w:ind w:left="0"/>
        <w:jc w:val="center"/>
        <w:rPr>
          <w:rFonts w:asciiTheme="minorHAnsi" w:hAnsiTheme="minorHAnsi" w:cstheme="minorHAnsi"/>
          <w:sz w:val="24"/>
          <w:szCs w:val="24"/>
        </w:rPr>
      </w:pPr>
      <w:r w:rsidRPr="00A0589F">
        <w:rPr>
          <w:rFonts w:asciiTheme="minorHAnsi" w:hAnsiTheme="minorHAnsi" w:cstheme="minorHAnsi"/>
          <w:sz w:val="24"/>
          <w:szCs w:val="24"/>
        </w:rPr>
        <w:t>E-rubbish</w:t>
      </w:r>
    </w:p>
    <w:p w:rsidR="00A0589F" w:rsidRPr="00A0589F" w:rsidRDefault="00A0589F" w:rsidP="00A0589F">
      <w:pPr>
        <w:pStyle w:val="Text"/>
        <w:ind w:left="0"/>
        <w:jc w:val="both"/>
        <w:rPr>
          <w:rFonts w:asciiTheme="minorHAnsi" w:hAnsiTheme="minorHAnsi" w:cstheme="minorHAnsi"/>
        </w:rPr>
      </w:pPr>
      <w:r w:rsidRPr="00A0589F">
        <w:rPr>
          <w:rFonts w:asciiTheme="minorHAnsi" w:hAnsiTheme="minorHAnsi" w:cstheme="minorHAnsi"/>
          <w:b/>
        </w:rPr>
        <w:t>Nowadays</w:t>
      </w:r>
      <w:r>
        <w:rPr>
          <w:rStyle w:val="Refdenotaalpie"/>
          <w:rFonts w:asciiTheme="minorHAnsi" w:hAnsiTheme="minorHAnsi" w:cstheme="minorHAnsi"/>
        </w:rPr>
        <w:footnoteReference w:id="1"/>
      </w:r>
      <w:r w:rsidRPr="00A0589F">
        <w:rPr>
          <w:rFonts w:asciiTheme="minorHAnsi" w:hAnsiTheme="minorHAnsi" w:cstheme="minorHAnsi"/>
        </w:rPr>
        <w:t xml:space="preserve">, every family produces electronic </w:t>
      </w:r>
      <w:r w:rsidRPr="00A0589F">
        <w:rPr>
          <w:rFonts w:asciiTheme="minorHAnsi" w:hAnsiTheme="minorHAnsi" w:cstheme="minorHAnsi"/>
          <w:b/>
        </w:rPr>
        <w:t>rubbish</w:t>
      </w:r>
      <w:r>
        <w:rPr>
          <w:rStyle w:val="Refdenotaalpie"/>
          <w:rFonts w:asciiTheme="minorHAnsi" w:hAnsiTheme="minorHAnsi" w:cstheme="minorHAnsi"/>
        </w:rPr>
        <w:footnoteReference w:id="2"/>
      </w:r>
      <w:r w:rsidRPr="00A0589F">
        <w:rPr>
          <w:rFonts w:asciiTheme="minorHAnsi" w:hAnsiTheme="minorHAnsi" w:cstheme="minorHAnsi"/>
        </w:rPr>
        <w:t xml:space="preserve"> (or e-rubbish) – an old TV or computer printer, or an </w:t>
      </w:r>
      <w:r w:rsidRPr="00A0589F">
        <w:rPr>
          <w:rFonts w:asciiTheme="minorHAnsi" w:hAnsiTheme="minorHAnsi" w:cstheme="minorHAnsi"/>
          <w:b/>
        </w:rPr>
        <w:t>out-of-date</w:t>
      </w:r>
      <w:r w:rsidRPr="00A0589F">
        <w:rPr>
          <w:rFonts w:asciiTheme="minorHAnsi" w:hAnsiTheme="minorHAnsi" w:cstheme="minorHAnsi"/>
        </w:rPr>
        <w:t xml:space="preserve"> mobile phone we </w:t>
      </w:r>
      <w:r>
        <w:rPr>
          <w:rFonts w:asciiTheme="minorHAnsi" w:hAnsiTheme="minorHAnsi" w:cstheme="minorHAnsi"/>
        </w:rPr>
        <w:t>do not</w:t>
      </w:r>
      <w:r w:rsidRPr="00A0589F">
        <w:rPr>
          <w:rFonts w:asciiTheme="minorHAnsi" w:hAnsiTheme="minorHAnsi" w:cstheme="minorHAnsi"/>
        </w:rPr>
        <w:t xml:space="preserve"> need. But when we throw these everyday items away, not many of us know where these objects go. The journalist and photographer, Peter </w:t>
      </w:r>
      <w:proofErr w:type="spellStart"/>
      <w:r w:rsidRPr="00A0589F">
        <w:rPr>
          <w:rFonts w:asciiTheme="minorHAnsi" w:hAnsiTheme="minorHAnsi" w:cstheme="minorHAnsi"/>
        </w:rPr>
        <w:t>Essick</w:t>
      </w:r>
      <w:proofErr w:type="spellEnd"/>
      <w:r w:rsidRPr="00A0589F">
        <w:rPr>
          <w:rFonts w:asciiTheme="minorHAnsi" w:hAnsiTheme="minorHAnsi" w:cstheme="minorHAnsi"/>
        </w:rPr>
        <w:t>, decided to follow this e-rubbish to several different countries around the world.</w:t>
      </w:r>
    </w:p>
    <w:p w:rsidR="00A0589F" w:rsidRPr="00A0589F" w:rsidRDefault="00A0589F" w:rsidP="00A0589F">
      <w:pPr>
        <w:pStyle w:val="Text"/>
        <w:ind w:left="0"/>
        <w:jc w:val="both"/>
        <w:rPr>
          <w:rFonts w:asciiTheme="minorHAnsi" w:hAnsiTheme="minorHAnsi" w:cstheme="minorHAnsi"/>
        </w:rPr>
      </w:pPr>
      <w:r w:rsidRPr="00A0589F">
        <w:rPr>
          <w:rFonts w:asciiTheme="minorHAnsi" w:hAnsiTheme="minorHAnsi" w:cstheme="minorHAnsi"/>
        </w:rPr>
        <w:t xml:space="preserve">In particular, </w:t>
      </w:r>
      <w:proofErr w:type="spellStart"/>
      <w:r w:rsidRPr="00A0589F">
        <w:rPr>
          <w:rFonts w:asciiTheme="minorHAnsi" w:hAnsiTheme="minorHAnsi" w:cstheme="minorHAnsi"/>
        </w:rPr>
        <w:t>Essick</w:t>
      </w:r>
      <w:proofErr w:type="spellEnd"/>
      <w:r w:rsidRPr="00A0589F">
        <w:rPr>
          <w:rFonts w:asciiTheme="minorHAnsi" w:hAnsiTheme="minorHAnsi" w:cstheme="minorHAnsi"/>
        </w:rPr>
        <w:t xml:space="preserve"> found a lot of e-rubbish goes to Ghana. There, he saw mountains of old computers in the local markets. The sellers resell some of them but not much equipment works. Instead, they recycle the broken computers by melting the parts inside. These parts contain a little metal such as copper or even gold sometimes. However, this process of recycling is dangerous for the workers because it produces a lot of toxic chemicals.</w:t>
      </w:r>
    </w:p>
    <w:p w:rsidR="00A0589F" w:rsidRPr="00A0589F" w:rsidRDefault="00A0589F" w:rsidP="00A0589F">
      <w:pPr>
        <w:pStyle w:val="Text"/>
        <w:ind w:left="0"/>
        <w:jc w:val="both"/>
        <w:rPr>
          <w:rFonts w:asciiTheme="minorHAnsi" w:hAnsiTheme="minorHAnsi" w:cstheme="minorHAnsi"/>
        </w:rPr>
      </w:pPr>
      <w:r w:rsidRPr="00A0589F">
        <w:rPr>
          <w:rFonts w:asciiTheme="minorHAnsi" w:hAnsiTheme="minorHAnsi" w:cstheme="minorHAnsi"/>
        </w:rPr>
        <w:t xml:space="preserve">As a result of his journey, Peter </w:t>
      </w:r>
      <w:proofErr w:type="spellStart"/>
      <w:r w:rsidRPr="00A0589F">
        <w:rPr>
          <w:rFonts w:asciiTheme="minorHAnsi" w:hAnsiTheme="minorHAnsi" w:cstheme="minorHAnsi"/>
        </w:rPr>
        <w:t>Essick</w:t>
      </w:r>
      <w:proofErr w:type="spellEnd"/>
      <w:r w:rsidRPr="00A0589F">
        <w:rPr>
          <w:rFonts w:asciiTheme="minorHAnsi" w:hAnsiTheme="minorHAnsi" w:cstheme="minorHAnsi"/>
        </w:rPr>
        <w:t xml:space="preserve"> thinks it’s important to stop exporting e-rubbish. It’s bad for the environment and it’s bad for people’s health. Instead, he believes manufacturers need to produce more eco-friendly electronics in the future; in other words, electronic products which you can recycle cheaply, safely and in the country where they were made.</w:t>
      </w:r>
    </w:p>
    <w:p w:rsidR="00A0589F" w:rsidRDefault="00A0589F">
      <w:pPr>
        <w:rPr>
          <w:rFonts w:cstheme="minorHAnsi"/>
          <w:sz w:val="24"/>
          <w:szCs w:val="24"/>
          <w:lang w:val="en-GB"/>
        </w:rPr>
      </w:pPr>
    </w:p>
    <w:p w:rsidR="00A0589F" w:rsidRDefault="00A0589F" w:rsidP="00A0589F">
      <w:pPr>
        <w:spacing w:after="0"/>
        <w:rPr>
          <w:rFonts w:cstheme="minorHAnsi"/>
          <w:b/>
          <w:sz w:val="24"/>
          <w:szCs w:val="24"/>
          <w:lang w:val="en-GB"/>
        </w:rPr>
      </w:pPr>
      <w:r>
        <w:rPr>
          <w:rFonts w:cstheme="minorHAnsi"/>
          <w:b/>
          <w:sz w:val="24"/>
          <w:szCs w:val="24"/>
          <w:lang w:val="en-GB"/>
        </w:rPr>
        <w:t xml:space="preserve">Vocabulary </w:t>
      </w:r>
    </w:p>
    <w:p w:rsidR="00A0589F" w:rsidRDefault="00A0589F" w:rsidP="00A0589F">
      <w:pPr>
        <w:spacing w:after="0"/>
        <w:rPr>
          <w:rFonts w:cstheme="minorHAnsi"/>
          <w:sz w:val="24"/>
          <w:szCs w:val="24"/>
          <w:lang w:val="en-GB"/>
        </w:rPr>
      </w:pPr>
      <w:r w:rsidRPr="00F00E39">
        <w:rPr>
          <w:rFonts w:cstheme="minorHAnsi"/>
          <w:b/>
          <w:sz w:val="24"/>
          <w:szCs w:val="24"/>
          <w:lang w:val="en-GB"/>
        </w:rPr>
        <w:lastRenderedPageBreak/>
        <w:t>Circle</w:t>
      </w:r>
      <w:r w:rsidRPr="009A693E">
        <w:rPr>
          <w:rFonts w:cstheme="minorHAnsi"/>
          <w:sz w:val="24"/>
          <w:szCs w:val="24"/>
          <w:lang w:val="en-GB"/>
        </w:rPr>
        <w:t xml:space="preserve"> or </w:t>
      </w:r>
      <w:r w:rsidRPr="00F00E39">
        <w:rPr>
          <w:rFonts w:cstheme="minorHAnsi"/>
          <w:b/>
          <w:sz w:val="24"/>
          <w:szCs w:val="24"/>
          <w:lang w:val="en-GB"/>
        </w:rPr>
        <w:t>highlight</w:t>
      </w:r>
      <w:r w:rsidRPr="009A693E">
        <w:rPr>
          <w:rFonts w:cstheme="minorHAnsi"/>
          <w:sz w:val="24"/>
          <w:szCs w:val="24"/>
          <w:lang w:val="en-GB"/>
        </w:rPr>
        <w:t xml:space="preserve"> any other words you don’t </w:t>
      </w:r>
      <w:r w:rsidRPr="00A0589F">
        <w:rPr>
          <w:rFonts w:cstheme="minorHAnsi"/>
          <w:b/>
          <w:sz w:val="24"/>
          <w:szCs w:val="24"/>
          <w:lang w:val="en-GB"/>
        </w:rPr>
        <w:t>know</w:t>
      </w:r>
      <w:r>
        <w:rPr>
          <w:rStyle w:val="Refdenotaalpie"/>
          <w:rFonts w:cstheme="minorHAnsi"/>
          <w:sz w:val="24"/>
          <w:szCs w:val="24"/>
          <w:lang w:val="en-GB"/>
        </w:rPr>
        <w:footnoteReference w:id="3"/>
      </w:r>
      <w:r w:rsidRPr="009A693E">
        <w:rPr>
          <w:rFonts w:cstheme="minorHAnsi"/>
          <w:sz w:val="24"/>
          <w:szCs w:val="24"/>
          <w:lang w:val="en-GB"/>
        </w:rPr>
        <w:t xml:space="preserve"> in the </w:t>
      </w:r>
      <w:r>
        <w:rPr>
          <w:rFonts w:cstheme="minorHAnsi"/>
          <w:sz w:val="24"/>
          <w:szCs w:val="24"/>
          <w:lang w:val="en-GB"/>
        </w:rPr>
        <w:t>article</w:t>
      </w:r>
      <w:r w:rsidRPr="009A693E">
        <w:rPr>
          <w:rFonts w:cstheme="minorHAnsi"/>
          <w:sz w:val="24"/>
          <w:szCs w:val="24"/>
          <w:lang w:val="en-GB"/>
        </w:rPr>
        <w:t xml:space="preserve">. The objective is to </w:t>
      </w:r>
      <w:r w:rsidRPr="00A0589F">
        <w:rPr>
          <w:rFonts w:cstheme="minorHAnsi"/>
          <w:b/>
          <w:sz w:val="24"/>
          <w:szCs w:val="24"/>
          <w:lang w:val="en-GB"/>
        </w:rPr>
        <w:t>try</w:t>
      </w:r>
      <w:r>
        <w:rPr>
          <w:rStyle w:val="Refdenotaalpie"/>
          <w:rFonts w:cstheme="minorHAnsi"/>
          <w:b/>
          <w:sz w:val="24"/>
          <w:szCs w:val="24"/>
          <w:lang w:val="en-GB"/>
        </w:rPr>
        <w:footnoteReference w:id="4"/>
      </w:r>
      <w:r w:rsidRPr="009A693E">
        <w:rPr>
          <w:rFonts w:cstheme="minorHAnsi"/>
          <w:sz w:val="24"/>
          <w:szCs w:val="24"/>
          <w:lang w:val="en-GB"/>
        </w:rPr>
        <w:t xml:space="preserve"> to </w:t>
      </w:r>
      <w:r w:rsidRPr="00A0589F">
        <w:rPr>
          <w:rFonts w:cstheme="minorHAnsi"/>
          <w:b/>
          <w:sz w:val="24"/>
          <w:szCs w:val="24"/>
          <w:lang w:val="en-GB"/>
        </w:rPr>
        <w:t>understand</w:t>
      </w:r>
      <w:r>
        <w:rPr>
          <w:rStyle w:val="Refdenotaalpie"/>
          <w:rFonts w:cstheme="minorHAnsi"/>
          <w:b/>
          <w:sz w:val="24"/>
          <w:szCs w:val="24"/>
          <w:lang w:val="en-GB"/>
        </w:rPr>
        <w:footnoteReference w:id="5"/>
      </w:r>
      <w:r w:rsidRPr="009A693E">
        <w:rPr>
          <w:rFonts w:cstheme="minorHAnsi"/>
          <w:sz w:val="24"/>
          <w:szCs w:val="24"/>
          <w:lang w:val="en-GB"/>
        </w:rPr>
        <w:t xml:space="preserve"> the </w:t>
      </w:r>
      <w:r>
        <w:rPr>
          <w:rFonts w:cstheme="minorHAnsi"/>
          <w:sz w:val="24"/>
          <w:szCs w:val="24"/>
          <w:lang w:val="en-GB"/>
        </w:rPr>
        <w:t>text</w:t>
      </w:r>
      <w:r w:rsidRPr="009A693E">
        <w:rPr>
          <w:rFonts w:cstheme="minorHAnsi"/>
          <w:sz w:val="24"/>
          <w:szCs w:val="24"/>
          <w:lang w:val="en-GB"/>
        </w:rPr>
        <w:t xml:space="preserve"> better</w:t>
      </w:r>
      <w:r>
        <w:rPr>
          <w:rFonts w:cstheme="minorHAnsi"/>
          <w:sz w:val="24"/>
          <w:szCs w:val="24"/>
          <w:lang w:val="en-GB"/>
        </w:rPr>
        <w:t xml:space="preserve">. Write the word and their translation here. </w:t>
      </w:r>
    </w:p>
    <w:p w:rsidR="00A0589F" w:rsidRDefault="00A0589F" w:rsidP="00A0589F">
      <w:pPr>
        <w:spacing w:after="0"/>
        <w:rPr>
          <w:rFonts w:cstheme="minorHAnsi"/>
          <w:sz w:val="24"/>
          <w:szCs w:val="24"/>
          <w:lang w:val="en-GB"/>
        </w:rPr>
      </w:pPr>
    </w:p>
    <w:tbl>
      <w:tblPr>
        <w:tblStyle w:val="Tablaconcuadrcula"/>
        <w:tblW w:w="8784" w:type="dxa"/>
        <w:tblLook w:val="04A0" w:firstRow="1" w:lastRow="0" w:firstColumn="1" w:lastColumn="0" w:noHBand="0" w:noVBand="1"/>
      </w:tblPr>
      <w:tblGrid>
        <w:gridCol w:w="4077"/>
        <w:gridCol w:w="4707"/>
      </w:tblGrid>
      <w:tr w:rsidR="00A0589F" w:rsidRPr="00A0589F" w:rsidTr="00A0589F">
        <w:trPr>
          <w:trHeight w:val="4919"/>
        </w:trPr>
        <w:tc>
          <w:tcPr>
            <w:tcW w:w="4077" w:type="dxa"/>
          </w:tcPr>
          <w:p w:rsidR="00A0589F" w:rsidRDefault="00A0589F" w:rsidP="00603F24">
            <w:pPr>
              <w:jc w:val="both"/>
              <w:rPr>
                <w:sz w:val="24"/>
                <w:lang w:val="en-GB"/>
              </w:rPr>
            </w:pPr>
          </w:p>
          <w:p w:rsidR="00A0589F" w:rsidRDefault="00A0589F" w:rsidP="00603F24">
            <w:pPr>
              <w:jc w:val="both"/>
              <w:rPr>
                <w:sz w:val="24"/>
                <w:lang w:val="en-GB"/>
              </w:rPr>
            </w:pPr>
          </w:p>
          <w:p w:rsidR="00A0589F" w:rsidRDefault="00A0589F" w:rsidP="00603F24">
            <w:pPr>
              <w:jc w:val="both"/>
              <w:rPr>
                <w:sz w:val="24"/>
                <w:lang w:val="en-GB"/>
              </w:rPr>
            </w:pPr>
          </w:p>
          <w:p w:rsidR="00A0589F" w:rsidRDefault="00A0589F" w:rsidP="00603F24">
            <w:pPr>
              <w:jc w:val="both"/>
              <w:rPr>
                <w:sz w:val="24"/>
                <w:lang w:val="en-GB"/>
              </w:rPr>
            </w:pPr>
          </w:p>
          <w:p w:rsidR="00A0589F" w:rsidRDefault="00A0589F" w:rsidP="00603F24">
            <w:pPr>
              <w:jc w:val="both"/>
              <w:rPr>
                <w:sz w:val="24"/>
                <w:lang w:val="en-GB"/>
              </w:rPr>
            </w:pPr>
          </w:p>
          <w:p w:rsidR="00A0589F" w:rsidRDefault="00A0589F" w:rsidP="00603F24">
            <w:pPr>
              <w:jc w:val="both"/>
              <w:rPr>
                <w:sz w:val="24"/>
                <w:lang w:val="en-GB"/>
              </w:rPr>
            </w:pPr>
          </w:p>
          <w:p w:rsidR="00A0589F" w:rsidRDefault="00A0589F" w:rsidP="00603F24">
            <w:pPr>
              <w:jc w:val="both"/>
              <w:rPr>
                <w:sz w:val="24"/>
                <w:lang w:val="en-GB"/>
              </w:rPr>
            </w:pPr>
          </w:p>
          <w:p w:rsidR="00A0589F" w:rsidRDefault="00A0589F" w:rsidP="00603F24">
            <w:pPr>
              <w:jc w:val="both"/>
              <w:rPr>
                <w:sz w:val="24"/>
                <w:lang w:val="en-GB"/>
              </w:rPr>
            </w:pPr>
          </w:p>
          <w:p w:rsidR="00A0589F" w:rsidRDefault="00A0589F" w:rsidP="00603F24">
            <w:pPr>
              <w:jc w:val="both"/>
              <w:rPr>
                <w:sz w:val="24"/>
                <w:lang w:val="en-GB"/>
              </w:rPr>
            </w:pPr>
          </w:p>
          <w:p w:rsidR="00A0589F" w:rsidRDefault="00A0589F" w:rsidP="00603F24">
            <w:pPr>
              <w:jc w:val="both"/>
              <w:rPr>
                <w:sz w:val="24"/>
                <w:lang w:val="en-GB"/>
              </w:rPr>
            </w:pPr>
          </w:p>
          <w:p w:rsidR="00A0589F" w:rsidRDefault="00A0589F" w:rsidP="00603F24">
            <w:pPr>
              <w:jc w:val="both"/>
              <w:rPr>
                <w:sz w:val="24"/>
                <w:lang w:val="en-GB"/>
              </w:rPr>
            </w:pPr>
          </w:p>
          <w:p w:rsidR="00A0589F" w:rsidRDefault="00A0589F" w:rsidP="00603F24">
            <w:pPr>
              <w:jc w:val="both"/>
              <w:rPr>
                <w:sz w:val="24"/>
                <w:lang w:val="en-GB"/>
              </w:rPr>
            </w:pPr>
          </w:p>
          <w:p w:rsidR="00A0589F" w:rsidRDefault="00A0589F" w:rsidP="00603F24">
            <w:pPr>
              <w:jc w:val="both"/>
              <w:rPr>
                <w:sz w:val="24"/>
                <w:lang w:val="en-GB"/>
              </w:rPr>
            </w:pPr>
          </w:p>
          <w:p w:rsidR="00A0589F" w:rsidRDefault="00A0589F" w:rsidP="00603F24">
            <w:pPr>
              <w:jc w:val="both"/>
              <w:rPr>
                <w:sz w:val="24"/>
                <w:lang w:val="en-GB"/>
              </w:rPr>
            </w:pPr>
          </w:p>
          <w:p w:rsidR="00A0589F" w:rsidRDefault="00A0589F" w:rsidP="00603F24">
            <w:pPr>
              <w:jc w:val="both"/>
              <w:rPr>
                <w:sz w:val="24"/>
                <w:lang w:val="en-GB"/>
              </w:rPr>
            </w:pPr>
          </w:p>
          <w:p w:rsidR="00A0589F" w:rsidRDefault="00A0589F" w:rsidP="00603F24">
            <w:pPr>
              <w:jc w:val="both"/>
              <w:rPr>
                <w:sz w:val="24"/>
                <w:lang w:val="en-GB"/>
              </w:rPr>
            </w:pPr>
          </w:p>
        </w:tc>
        <w:tc>
          <w:tcPr>
            <w:tcW w:w="4707" w:type="dxa"/>
          </w:tcPr>
          <w:p w:rsidR="00A0589F" w:rsidRDefault="00A0589F" w:rsidP="00603F24">
            <w:pPr>
              <w:jc w:val="both"/>
              <w:rPr>
                <w:sz w:val="24"/>
                <w:lang w:val="en-GB"/>
              </w:rPr>
            </w:pPr>
          </w:p>
          <w:p w:rsidR="00A0589F" w:rsidRDefault="00A0589F" w:rsidP="00603F24">
            <w:pPr>
              <w:jc w:val="both"/>
              <w:rPr>
                <w:sz w:val="24"/>
                <w:lang w:val="en-GB"/>
              </w:rPr>
            </w:pPr>
          </w:p>
          <w:p w:rsidR="00A0589F" w:rsidRDefault="00A0589F" w:rsidP="00603F24">
            <w:pPr>
              <w:jc w:val="both"/>
              <w:rPr>
                <w:sz w:val="24"/>
                <w:lang w:val="en-GB"/>
              </w:rPr>
            </w:pPr>
          </w:p>
          <w:p w:rsidR="00A0589F" w:rsidRDefault="00A0589F" w:rsidP="00603F24">
            <w:pPr>
              <w:jc w:val="both"/>
              <w:rPr>
                <w:sz w:val="24"/>
                <w:lang w:val="en-GB"/>
              </w:rPr>
            </w:pPr>
          </w:p>
          <w:p w:rsidR="00A0589F" w:rsidRDefault="00A0589F" w:rsidP="00603F24">
            <w:pPr>
              <w:jc w:val="both"/>
              <w:rPr>
                <w:sz w:val="24"/>
                <w:lang w:val="en-GB"/>
              </w:rPr>
            </w:pPr>
          </w:p>
          <w:p w:rsidR="00A0589F" w:rsidRDefault="00A0589F" w:rsidP="00603F24">
            <w:pPr>
              <w:jc w:val="both"/>
              <w:rPr>
                <w:sz w:val="24"/>
                <w:lang w:val="en-GB"/>
              </w:rPr>
            </w:pPr>
          </w:p>
          <w:p w:rsidR="00A0589F" w:rsidRDefault="00A0589F" w:rsidP="00603F24">
            <w:pPr>
              <w:jc w:val="both"/>
              <w:rPr>
                <w:sz w:val="24"/>
                <w:lang w:val="en-GB"/>
              </w:rPr>
            </w:pPr>
          </w:p>
          <w:p w:rsidR="00A0589F" w:rsidRDefault="00A0589F" w:rsidP="00603F24">
            <w:pPr>
              <w:jc w:val="both"/>
              <w:rPr>
                <w:sz w:val="24"/>
                <w:lang w:val="en-GB"/>
              </w:rPr>
            </w:pPr>
          </w:p>
          <w:p w:rsidR="00A0589F" w:rsidRDefault="00A0589F" w:rsidP="00603F24">
            <w:pPr>
              <w:jc w:val="both"/>
              <w:rPr>
                <w:sz w:val="24"/>
                <w:lang w:val="en-GB"/>
              </w:rPr>
            </w:pPr>
          </w:p>
          <w:p w:rsidR="00A0589F" w:rsidRDefault="00A0589F" w:rsidP="00603F24">
            <w:pPr>
              <w:jc w:val="both"/>
              <w:rPr>
                <w:sz w:val="24"/>
                <w:lang w:val="en-GB"/>
              </w:rPr>
            </w:pPr>
          </w:p>
          <w:p w:rsidR="00A0589F" w:rsidRDefault="00A0589F" w:rsidP="00603F24">
            <w:pPr>
              <w:jc w:val="both"/>
              <w:rPr>
                <w:sz w:val="24"/>
                <w:lang w:val="en-GB"/>
              </w:rPr>
            </w:pPr>
          </w:p>
          <w:p w:rsidR="00A0589F" w:rsidRDefault="00A0589F" w:rsidP="00603F24">
            <w:pPr>
              <w:jc w:val="both"/>
              <w:rPr>
                <w:sz w:val="24"/>
                <w:lang w:val="en-GB"/>
              </w:rPr>
            </w:pPr>
          </w:p>
          <w:p w:rsidR="00A0589F" w:rsidRDefault="00A0589F" w:rsidP="00603F24">
            <w:pPr>
              <w:jc w:val="both"/>
              <w:rPr>
                <w:sz w:val="24"/>
                <w:lang w:val="en-GB"/>
              </w:rPr>
            </w:pPr>
          </w:p>
          <w:p w:rsidR="00A0589F" w:rsidRDefault="00A0589F" w:rsidP="00603F24">
            <w:pPr>
              <w:jc w:val="both"/>
              <w:rPr>
                <w:sz w:val="24"/>
                <w:lang w:val="en-GB"/>
              </w:rPr>
            </w:pPr>
          </w:p>
          <w:p w:rsidR="00A0589F" w:rsidRDefault="00A0589F" w:rsidP="00603F24">
            <w:pPr>
              <w:jc w:val="both"/>
              <w:rPr>
                <w:sz w:val="24"/>
                <w:lang w:val="en-GB"/>
              </w:rPr>
            </w:pPr>
          </w:p>
          <w:p w:rsidR="00A0589F" w:rsidRDefault="00A0589F" w:rsidP="00603F24">
            <w:pPr>
              <w:jc w:val="both"/>
              <w:rPr>
                <w:sz w:val="24"/>
                <w:lang w:val="en-GB"/>
              </w:rPr>
            </w:pPr>
          </w:p>
        </w:tc>
      </w:tr>
    </w:tbl>
    <w:p w:rsidR="00A0589F" w:rsidRDefault="00A0589F">
      <w:pPr>
        <w:rPr>
          <w:rFonts w:cstheme="minorHAnsi"/>
          <w:sz w:val="24"/>
          <w:szCs w:val="24"/>
          <w:lang w:val="en-GB"/>
        </w:rPr>
      </w:pPr>
    </w:p>
    <w:tbl>
      <w:tblPr>
        <w:tblStyle w:val="Tablaconcuadrcula"/>
        <w:tblW w:w="0" w:type="auto"/>
        <w:tblLook w:val="04A0" w:firstRow="1" w:lastRow="0" w:firstColumn="1" w:lastColumn="0" w:noHBand="0" w:noVBand="1"/>
      </w:tblPr>
      <w:tblGrid>
        <w:gridCol w:w="4414"/>
        <w:gridCol w:w="4414"/>
      </w:tblGrid>
      <w:tr w:rsidR="00A0589F" w:rsidTr="00A0589F">
        <w:tc>
          <w:tcPr>
            <w:tcW w:w="4414" w:type="dxa"/>
          </w:tcPr>
          <w:p w:rsidR="00A0589F" w:rsidRDefault="00A0589F" w:rsidP="00A0589F">
            <w:pPr>
              <w:pStyle w:val="Prrafodelista"/>
              <w:numPr>
                <w:ilvl w:val="0"/>
                <w:numId w:val="1"/>
              </w:numPr>
              <w:rPr>
                <w:rFonts w:cstheme="minorHAnsi"/>
                <w:sz w:val="24"/>
                <w:szCs w:val="24"/>
                <w:lang w:val="en-GB"/>
              </w:rPr>
            </w:pPr>
            <w:r>
              <w:rPr>
                <w:rFonts w:cstheme="minorHAnsi"/>
                <w:sz w:val="24"/>
                <w:szCs w:val="24"/>
                <w:lang w:val="en-GB"/>
              </w:rPr>
              <w:t xml:space="preserve">What does </w:t>
            </w:r>
            <w:r>
              <w:rPr>
                <w:rFonts w:cstheme="minorHAnsi"/>
                <w:b/>
                <w:sz w:val="24"/>
                <w:szCs w:val="24"/>
                <w:lang w:val="en-GB"/>
              </w:rPr>
              <w:t xml:space="preserve">out of date </w:t>
            </w:r>
            <w:r>
              <w:rPr>
                <w:rFonts w:cstheme="minorHAnsi"/>
                <w:sz w:val="24"/>
                <w:szCs w:val="24"/>
                <w:lang w:val="en-GB"/>
              </w:rPr>
              <w:t>means?</w:t>
            </w:r>
          </w:p>
          <w:p w:rsidR="00A0589F" w:rsidRDefault="00A0589F" w:rsidP="00A0589F">
            <w:pPr>
              <w:pStyle w:val="Prrafodelista"/>
              <w:numPr>
                <w:ilvl w:val="0"/>
                <w:numId w:val="2"/>
              </w:numPr>
              <w:rPr>
                <w:rFonts w:cstheme="minorHAnsi"/>
                <w:sz w:val="24"/>
                <w:szCs w:val="24"/>
                <w:lang w:val="en-GB"/>
              </w:rPr>
            </w:pPr>
            <w:r>
              <w:rPr>
                <w:rFonts w:cstheme="minorHAnsi"/>
                <w:sz w:val="24"/>
                <w:szCs w:val="24"/>
                <w:lang w:val="en-GB"/>
              </w:rPr>
              <w:t>Obsolete</w:t>
            </w:r>
          </w:p>
          <w:p w:rsidR="00A0589F" w:rsidRDefault="00A0589F" w:rsidP="00A0589F">
            <w:pPr>
              <w:pStyle w:val="Prrafodelista"/>
              <w:numPr>
                <w:ilvl w:val="0"/>
                <w:numId w:val="2"/>
              </w:numPr>
              <w:rPr>
                <w:rFonts w:cstheme="minorHAnsi"/>
                <w:sz w:val="24"/>
                <w:szCs w:val="24"/>
                <w:lang w:val="en-GB"/>
              </w:rPr>
            </w:pPr>
            <w:r>
              <w:rPr>
                <w:rFonts w:cstheme="minorHAnsi"/>
                <w:sz w:val="24"/>
                <w:szCs w:val="24"/>
                <w:lang w:val="en-GB"/>
              </w:rPr>
              <w:t>Rubbish</w:t>
            </w:r>
          </w:p>
          <w:p w:rsidR="00A0589F" w:rsidRPr="00A0589F" w:rsidRDefault="00A0589F" w:rsidP="00A0589F">
            <w:pPr>
              <w:pStyle w:val="Prrafodelista"/>
              <w:numPr>
                <w:ilvl w:val="0"/>
                <w:numId w:val="2"/>
              </w:numPr>
              <w:rPr>
                <w:rFonts w:cstheme="minorHAnsi"/>
                <w:sz w:val="24"/>
                <w:szCs w:val="24"/>
                <w:lang w:val="en-GB"/>
              </w:rPr>
            </w:pPr>
            <w:r>
              <w:rPr>
                <w:rFonts w:cstheme="minorHAnsi"/>
                <w:sz w:val="24"/>
                <w:szCs w:val="24"/>
                <w:lang w:val="en-GB"/>
              </w:rPr>
              <w:t>The release date of the mobile phone</w:t>
            </w:r>
          </w:p>
        </w:tc>
        <w:tc>
          <w:tcPr>
            <w:tcW w:w="4414" w:type="dxa"/>
          </w:tcPr>
          <w:p w:rsidR="00A0589F" w:rsidRDefault="00546DEC" w:rsidP="00A0589F">
            <w:pPr>
              <w:pStyle w:val="Prrafodelista"/>
              <w:numPr>
                <w:ilvl w:val="0"/>
                <w:numId w:val="1"/>
              </w:numPr>
              <w:rPr>
                <w:rFonts w:cstheme="minorHAnsi"/>
                <w:sz w:val="24"/>
                <w:szCs w:val="24"/>
                <w:lang w:val="en-GB"/>
              </w:rPr>
            </w:pPr>
            <w:r>
              <w:rPr>
                <w:rFonts w:cstheme="minorHAnsi"/>
                <w:sz w:val="24"/>
                <w:szCs w:val="24"/>
                <w:lang w:val="en-GB"/>
              </w:rPr>
              <w:t>What is the problem with e-rubbish?</w:t>
            </w:r>
          </w:p>
          <w:p w:rsidR="00546DEC" w:rsidRDefault="00546DEC" w:rsidP="00546DEC">
            <w:pPr>
              <w:pStyle w:val="Prrafodelista"/>
              <w:numPr>
                <w:ilvl w:val="0"/>
                <w:numId w:val="3"/>
              </w:numPr>
              <w:rPr>
                <w:rFonts w:cstheme="minorHAnsi"/>
                <w:sz w:val="24"/>
                <w:szCs w:val="24"/>
                <w:lang w:val="en-GB"/>
              </w:rPr>
            </w:pPr>
            <w:r>
              <w:rPr>
                <w:rFonts w:cstheme="minorHAnsi"/>
                <w:sz w:val="24"/>
                <w:szCs w:val="24"/>
                <w:lang w:val="en-GB"/>
              </w:rPr>
              <w:t xml:space="preserve">It is sold in </w:t>
            </w:r>
            <w:r w:rsidRPr="00546DEC">
              <w:rPr>
                <w:rFonts w:cstheme="minorHAnsi"/>
                <w:b/>
                <w:sz w:val="24"/>
                <w:szCs w:val="24"/>
                <w:lang w:val="en-GB"/>
              </w:rPr>
              <w:t>poor</w:t>
            </w:r>
            <w:r>
              <w:rPr>
                <w:rStyle w:val="Refdenotaalpie"/>
                <w:rFonts w:cstheme="minorHAnsi"/>
                <w:b/>
                <w:sz w:val="24"/>
                <w:szCs w:val="24"/>
                <w:lang w:val="en-GB"/>
              </w:rPr>
              <w:footnoteReference w:id="6"/>
            </w:r>
            <w:r>
              <w:rPr>
                <w:rFonts w:cstheme="minorHAnsi"/>
                <w:sz w:val="24"/>
                <w:szCs w:val="24"/>
                <w:lang w:val="en-GB"/>
              </w:rPr>
              <w:t xml:space="preserve"> countries</w:t>
            </w:r>
          </w:p>
          <w:p w:rsidR="00546DEC" w:rsidRDefault="00546DEC" w:rsidP="00546DEC">
            <w:pPr>
              <w:pStyle w:val="Prrafodelista"/>
              <w:numPr>
                <w:ilvl w:val="0"/>
                <w:numId w:val="3"/>
              </w:numPr>
              <w:rPr>
                <w:rFonts w:cstheme="minorHAnsi"/>
                <w:sz w:val="24"/>
                <w:szCs w:val="24"/>
                <w:lang w:val="en-GB"/>
              </w:rPr>
            </w:pPr>
            <w:r>
              <w:rPr>
                <w:rFonts w:cstheme="minorHAnsi"/>
                <w:sz w:val="24"/>
                <w:szCs w:val="24"/>
                <w:lang w:val="en-GB"/>
              </w:rPr>
              <w:t xml:space="preserve">It is eco friendly </w:t>
            </w:r>
          </w:p>
          <w:p w:rsidR="00546DEC" w:rsidRPr="00546DEC" w:rsidRDefault="00546DEC" w:rsidP="00546DEC">
            <w:pPr>
              <w:pStyle w:val="Prrafodelista"/>
              <w:numPr>
                <w:ilvl w:val="0"/>
                <w:numId w:val="3"/>
              </w:numPr>
              <w:rPr>
                <w:rFonts w:cstheme="minorHAnsi"/>
                <w:sz w:val="24"/>
                <w:szCs w:val="24"/>
                <w:lang w:val="en-GB"/>
              </w:rPr>
            </w:pPr>
            <w:r>
              <w:rPr>
                <w:rFonts w:cstheme="minorHAnsi"/>
                <w:sz w:val="24"/>
                <w:szCs w:val="24"/>
                <w:lang w:val="en-GB"/>
              </w:rPr>
              <w:t xml:space="preserve">It is difficult to recycle </w:t>
            </w:r>
          </w:p>
        </w:tc>
      </w:tr>
      <w:tr w:rsidR="00A0589F" w:rsidTr="00A0589F">
        <w:tc>
          <w:tcPr>
            <w:tcW w:w="4414" w:type="dxa"/>
          </w:tcPr>
          <w:p w:rsidR="00A0589F" w:rsidRDefault="00546DEC" w:rsidP="00546DEC">
            <w:pPr>
              <w:pStyle w:val="Prrafodelista"/>
              <w:numPr>
                <w:ilvl w:val="0"/>
                <w:numId w:val="1"/>
              </w:numPr>
              <w:rPr>
                <w:rFonts w:cstheme="minorHAnsi"/>
                <w:sz w:val="24"/>
                <w:szCs w:val="24"/>
                <w:lang w:val="en-GB"/>
              </w:rPr>
            </w:pPr>
            <w:r>
              <w:rPr>
                <w:rFonts w:cstheme="minorHAnsi"/>
                <w:sz w:val="24"/>
                <w:szCs w:val="24"/>
                <w:lang w:val="en-GB"/>
              </w:rPr>
              <w:t>According to text, why is e rubbish difficult to recycle?</w:t>
            </w:r>
          </w:p>
          <w:p w:rsidR="00546DEC" w:rsidRDefault="00546DEC" w:rsidP="00546DEC">
            <w:pPr>
              <w:pStyle w:val="Prrafodelista"/>
              <w:numPr>
                <w:ilvl w:val="0"/>
                <w:numId w:val="4"/>
              </w:numPr>
              <w:rPr>
                <w:rFonts w:cstheme="minorHAnsi"/>
                <w:sz w:val="24"/>
                <w:szCs w:val="24"/>
                <w:lang w:val="en-GB"/>
              </w:rPr>
            </w:pPr>
            <w:r>
              <w:rPr>
                <w:rFonts w:cstheme="minorHAnsi"/>
                <w:sz w:val="24"/>
                <w:szCs w:val="24"/>
                <w:lang w:val="en-GB"/>
              </w:rPr>
              <w:t>It is toxic</w:t>
            </w:r>
          </w:p>
          <w:p w:rsidR="00546DEC" w:rsidRDefault="00546DEC" w:rsidP="00546DEC">
            <w:pPr>
              <w:pStyle w:val="Prrafodelista"/>
              <w:numPr>
                <w:ilvl w:val="0"/>
                <w:numId w:val="4"/>
              </w:numPr>
              <w:rPr>
                <w:rFonts w:cstheme="minorHAnsi"/>
                <w:sz w:val="24"/>
                <w:szCs w:val="24"/>
                <w:lang w:val="en-GB"/>
              </w:rPr>
            </w:pPr>
            <w:r>
              <w:rPr>
                <w:rFonts w:cstheme="minorHAnsi"/>
                <w:sz w:val="24"/>
                <w:szCs w:val="24"/>
                <w:lang w:val="en-GB"/>
              </w:rPr>
              <w:t>Little parts can be used again</w:t>
            </w:r>
          </w:p>
          <w:p w:rsidR="00546DEC" w:rsidRPr="00546DEC" w:rsidRDefault="00546DEC" w:rsidP="00546DEC">
            <w:pPr>
              <w:pStyle w:val="Prrafodelista"/>
              <w:numPr>
                <w:ilvl w:val="0"/>
                <w:numId w:val="4"/>
              </w:numPr>
              <w:rPr>
                <w:rFonts w:cstheme="minorHAnsi"/>
                <w:sz w:val="24"/>
                <w:szCs w:val="24"/>
                <w:lang w:val="en-GB"/>
              </w:rPr>
            </w:pPr>
            <w:r>
              <w:rPr>
                <w:rFonts w:cstheme="minorHAnsi"/>
                <w:sz w:val="24"/>
                <w:szCs w:val="24"/>
                <w:lang w:val="en-GB"/>
              </w:rPr>
              <w:t>Much of the equipment does not function</w:t>
            </w:r>
          </w:p>
        </w:tc>
        <w:tc>
          <w:tcPr>
            <w:tcW w:w="4414" w:type="dxa"/>
          </w:tcPr>
          <w:p w:rsidR="00A0589F" w:rsidRDefault="00546DEC" w:rsidP="00546DEC">
            <w:pPr>
              <w:pStyle w:val="Prrafodelista"/>
              <w:numPr>
                <w:ilvl w:val="0"/>
                <w:numId w:val="1"/>
              </w:numPr>
              <w:rPr>
                <w:rFonts w:cstheme="minorHAnsi"/>
                <w:sz w:val="24"/>
                <w:szCs w:val="24"/>
                <w:lang w:val="en-GB"/>
              </w:rPr>
            </w:pPr>
            <w:r>
              <w:rPr>
                <w:rFonts w:cstheme="minorHAnsi"/>
                <w:sz w:val="24"/>
                <w:szCs w:val="24"/>
                <w:lang w:val="en-GB"/>
              </w:rPr>
              <w:t>What it is expected in the future?</w:t>
            </w:r>
          </w:p>
          <w:p w:rsidR="00546DEC" w:rsidRDefault="00546DEC" w:rsidP="00546DEC">
            <w:pPr>
              <w:pStyle w:val="Prrafodelista"/>
              <w:numPr>
                <w:ilvl w:val="0"/>
                <w:numId w:val="5"/>
              </w:numPr>
              <w:rPr>
                <w:rFonts w:cstheme="minorHAnsi"/>
                <w:sz w:val="24"/>
                <w:szCs w:val="24"/>
                <w:lang w:val="en-GB"/>
              </w:rPr>
            </w:pPr>
            <w:r>
              <w:rPr>
                <w:rFonts w:cstheme="minorHAnsi"/>
                <w:sz w:val="24"/>
                <w:szCs w:val="24"/>
                <w:lang w:val="en-GB"/>
              </w:rPr>
              <w:t>Functioning computers</w:t>
            </w:r>
          </w:p>
          <w:p w:rsidR="00546DEC" w:rsidRDefault="00546DEC" w:rsidP="00546DEC">
            <w:pPr>
              <w:pStyle w:val="Prrafodelista"/>
              <w:numPr>
                <w:ilvl w:val="0"/>
                <w:numId w:val="5"/>
              </w:numPr>
              <w:rPr>
                <w:rFonts w:cstheme="minorHAnsi"/>
                <w:sz w:val="24"/>
                <w:szCs w:val="24"/>
                <w:lang w:val="en-GB"/>
              </w:rPr>
            </w:pPr>
            <w:r>
              <w:rPr>
                <w:rFonts w:cstheme="minorHAnsi"/>
                <w:sz w:val="24"/>
                <w:szCs w:val="24"/>
                <w:lang w:val="en-GB"/>
              </w:rPr>
              <w:t>Manufacture more ecological equipment</w:t>
            </w:r>
          </w:p>
          <w:p w:rsidR="00546DEC" w:rsidRPr="00546DEC" w:rsidRDefault="00546DEC" w:rsidP="00546DEC">
            <w:pPr>
              <w:pStyle w:val="Prrafodelista"/>
              <w:numPr>
                <w:ilvl w:val="0"/>
                <w:numId w:val="5"/>
              </w:numPr>
              <w:rPr>
                <w:rFonts w:cstheme="minorHAnsi"/>
                <w:sz w:val="24"/>
                <w:szCs w:val="24"/>
                <w:lang w:val="en-GB"/>
              </w:rPr>
            </w:pPr>
            <w:r>
              <w:rPr>
                <w:rFonts w:cstheme="minorHAnsi"/>
                <w:sz w:val="24"/>
                <w:szCs w:val="24"/>
                <w:lang w:val="en-GB"/>
              </w:rPr>
              <w:t>Stop exporting electronics items</w:t>
            </w:r>
          </w:p>
        </w:tc>
      </w:tr>
    </w:tbl>
    <w:p w:rsidR="00A0589F" w:rsidRDefault="00A0589F">
      <w:pPr>
        <w:rPr>
          <w:rFonts w:cstheme="minorHAnsi"/>
          <w:sz w:val="24"/>
          <w:szCs w:val="24"/>
          <w:lang w:val="en-GB"/>
        </w:rPr>
      </w:pPr>
    </w:p>
    <w:p w:rsidR="00546DEC" w:rsidRDefault="00546DEC">
      <w:pPr>
        <w:rPr>
          <w:rFonts w:cstheme="minorHAnsi"/>
          <w:sz w:val="24"/>
          <w:szCs w:val="24"/>
          <w:lang w:val="en-GB"/>
        </w:rPr>
      </w:pPr>
    </w:p>
    <w:p w:rsidR="00546DEC" w:rsidRDefault="00546DEC">
      <w:pPr>
        <w:rPr>
          <w:rFonts w:cstheme="minorHAnsi"/>
          <w:sz w:val="24"/>
          <w:szCs w:val="24"/>
          <w:lang w:val="en-GB"/>
        </w:rPr>
      </w:pPr>
    </w:p>
    <w:p w:rsidR="00546DEC" w:rsidRPr="00546DEC" w:rsidRDefault="00546DEC" w:rsidP="00546DEC">
      <w:pPr>
        <w:spacing w:line="240" w:lineRule="auto"/>
        <w:ind w:left="360"/>
        <w:jc w:val="both"/>
        <w:rPr>
          <w:sz w:val="24"/>
        </w:rPr>
      </w:pPr>
      <w:proofErr w:type="spellStart"/>
      <w:r w:rsidRPr="00546DEC">
        <w:rPr>
          <w:b/>
          <w:sz w:val="24"/>
        </w:rPr>
        <w:lastRenderedPageBreak/>
        <w:t>Metacognition</w:t>
      </w:r>
      <w:proofErr w:type="spellEnd"/>
      <w:r w:rsidRPr="00546DEC">
        <w:rPr>
          <w:b/>
          <w:sz w:val="24"/>
        </w:rPr>
        <w:t xml:space="preserve">: </w:t>
      </w:r>
      <w:r w:rsidRPr="00546DEC">
        <w:rPr>
          <w:sz w:val="24"/>
        </w:rPr>
        <w:t>en ideas simples, menciona aspectos que generaron m</w:t>
      </w:r>
      <w:r>
        <w:rPr>
          <w:sz w:val="24"/>
        </w:rPr>
        <w:t>ás dificultades en el desarrollo de las actividades propuestas y como fuiste capaz de resolverlas</w:t>
      </w:r>
    </w:p>
    <w:p w:rsidR="00546DEC" w:rsidRPr="00A0589F" w:rsidRDefault="00546DEC" w:rsidP="00546DEC">
      <w:pPr>
        <w:rPr>
          <w:rFonts w:cstheme="minorHAnsi"/>
          <w:sz w:val="24"/>
          <w:szCs w:val="24"/>
          <w:lang w:val="en-GB"/>
        </w:rPr>
      </w:pPr>
      <w:r w:rsidRPr="00F451FA">
        <w:rPr>
          <w:sz w:val="24"/>
          <w:lang w:val="en-GB"/>
        </w:rPr>
        <w:t>__________________________________________________________________________________________________________________________________________________________________________________</w:t>
      </w:r>
      <w:r>
        <w:rPr>
          <w:sz w:val="24"/>
          <w:lang w:val="en-GB"/>
        </w:rPr>
        <w:t>_________________________________________</w:t>
      </w:r>
    </w:p>
    <w:sectPr w:rsidR="00546DEC" w:rsidRPr="00A0589F">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F61" w:rsidRDefault="00E31F61" w:rsidP="00A0589F">
      <w:pPr>
        <w:spacing w:after="0" w:line="240" w:lineRule="auto"/>
      </w:pPr>
      <w:r>
        <w:separator/>
      </w:r>
    </w:p>
  </w:endnote>
  <w:endnote w:type="continuationSeparator" w:id="0">
    <w:p w:rsidR="00E31F61" w:rsidRDefault="00E31F61" w:rsidP="00A05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F61" w:rsidRDefault="00E31F61" w:rsidP="00A0589F">
      <w:pPr>
        <w:spacing w:after="0" w:line="240" w:lineRule="auto"/>
      </w:pPr>
      <w:r>
        <w:separator/>
      </w:r>
    </w:p>
  </w:footnote>
  <w:footnote w:type="continuationSeparator" w:id="0">
    <w:p w:rsidR="00E31F61" w:rsidRDefault="00E31F61" w:rsidP="00A0589F">
      <w:pPr>
        <w:spacing w:after="0" w:line="240" w:lineRule="auto"/>
      </w:pPr>
      <w:r>
        <w:continuationSeparator/>
      </w:r>
    </w:p>
  </w:footnote>
  <w:footnote w:id="1">
    <w:p w:rsidR="00A0589F" w:rsidRPr="00A0589F" w:rsidRDefault="00A0589F">
      <w:pPr>
        <w:pStyle w:val="Textonotapie"/>
        <w:rPr>
          <w:lang w:val="es-ES"/>
        </w:rPr>
      </w:pPr>
      <w:r>
        <w:rPr>
          <w:rStyle w:val="Refdenotaalpie"/>
        </w:rPr>
        <w:footnoteRef/>
      </w:r>
      <w:r>
        <w:t xml:space="preserve"> Hoy en día</w:t>
      </w:r>
    </w:p>
  </w:footnote>
  <w:footnote w:id="2">
    <w:p w:rsidR="00A0589F" w:rsidRPr="00A0589F" w:rsidRDefault="00A0589F">
      <w:pPr>
        <w:pStyle w:val="Textonotapie"/>
        <w:rPr>
          <w:lang w:val="es-ES"/>
        </w:rPr>
      </w:pPr>
      <w:r>
        <w:rPr>
          <w:rStyle w:val="Refdenotaalpie"/>
        </w:rPr>
        <w:footnoteRef/>
      </w:r>
      <w:r>
        <w:t xml:space="preserve"> basura</w:t>
      </w:r>
    </w:p>
  </w:footnote>
  <w:footnote w:id="3">
    <w:p w:rsidR="00A0589F" w:rsidRPr="00A0589F" w:rsidRDefault="00A0589F">
      <w:pPr>
        <w:pStyle w:val="Textonotapie"/>
        <w:rPr>
          <w:lang w:val="es-ES"/>
        </w:rPr>
      </w:pPr>
      <w:r>
        <w:rPr>
          <w:rStyle w:val="Refdenotaalpie"/>
        </w:rPr>
        <w:footnoteRef/>
      </w:r>
      <w:r>
        <w:t xml:space="preserve"> </w:t>
      </w:r>
      <w:r>
        <w:rPr>
          <w:lang w:val="es-ES"/>
        </w:rPr>
        <w:t>conocer</w:t>
      </w:r>
    </w:p>
  </w:footnote>
  <w:footnote w:id="4">
    <w:p w:rsidR="00A0589F" w:rsidRPr="00A0589F" w:rsidRDefault="00A0589F">
      <w:pPr>
        <w:pStyle w:val="Textonotapie"/>
        <w:rPr>
          <w:lang w:val="es-ES"/>
        </w:rPr>
      </w:pPr>
      <w:r>
        <w:rPr>
          <w:rStyle w:val="Refdenotaalpie"/>
        </w:rPr>
        <w:footnoteRef/>
      </w:r>
      <w:r>
        <w:t xml:space="preserve"> </w:t>
      </w:r>
      <w:r>
        <w:rPr>
          <w:lang w:val="es-ES"/>
        </w:rPr>
        <w:t>intentar</w:t>
      </w:r>
    </w:p>
  </w:footnote>
  <w:footnote w:id="5">
    <w:p w:rsidR="00A0589F" w:rsidRPr="00A0589F" w:rsidRDefault="00A0589F">
      <w:pPr>
        <w:pStyle w:val="Textonotapie"/>
        <w:rPr>
          <w:lang w:val="es-ES"/>
        </w:rPr>
      </w:pPr>
      <w:r>
        <w:rPr>
          <w:rStyle w:val="Refdenotaalpie"/>
        </w:rPr>
        <w:footnoteRef/>
      </w:r>
      <w:r>
        <w:t xml:space="preserve"> </w:t>
      </w:r>
      <w:r>
        <w:rPr>
          <w:lang w:val="es-ES"/>
        </w:rPr>
        <w:t>comprender</w:t>
      </w:r>
    </w:p>
  </w:footnote>
  <w:footnote w:id="6">
    <w:p w:rsidR="00546DEC" w:rsidRPr="00546DEC" w:rsidRDefault="00546DEC">
      <w:pPr>
        <w:pStyle w:val="Textonotapie"/>
        <w:rPr>
          <w:lang w:val="es-ES"/>
        </w:rPr>
      </w:pPr>
      <w:r>
        <w:rPr>
          <w:rStyle w:val="Refdenotaalpie"/>
        </w:rPr>
        <w:footnoteRef/>
      </w:r>
      <w:r>
        <w:t xml:space="preserve"> </w:t>
      </w:r>
      <w:r>
        <w:rPr>
          <w:lang w:val="es-ES"/>
        </w:rPr>
        <w:t>pobre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89F" w:rsidRPr="002B321A" w:rsidRDefault="00A0589F" w:rsidP="00A0589F">
    <w:pPr>
      <w:pStyle w:val="Encabezado"/>
      <w:tabs>
        <w:tab w:val="clear" w:pos="8838"/>
        <w:tab w:val="left" w:pos="10116"/>
      </w:tabs>
      <w:rPr>
        <w:noProof/>
      </w:rPr>
    </w:pPr>
    <w:bookmarkStart w:id="1" w:name="_Hlk35244985"/>
    <w:r>
      <w:rPr>
        <w:noProof/>
        <w:lang w:eastAsia="es-CL"/>
      </w:rPr>
      <w:drawing>
        <wp:anchor distT="0" distB="0" distL="114300" distR="114300" simplePos="0" relativeHeight="251659264" behindDoc="1" locked="0" layoutInCell="1" allowOverlap="1" wp14:anchorId="56ACE56E" wp14:editId="41EA8334">
          <wp:simplePos x="0" y="0"/>
          <wp:positionH relativeFrom="margin">
            <wp:align>right</wp:align>
          </wp:positionH>
          <wp:positionV relativeFrom="paragraph">
            <wp:posOffset>-198120</wp:posOffset>
          </wp:positionV>
          <wp:extent cx="478790" cy="457200"/>
          <wp:effectExtent l="0" t="0" r="0" b="0"/>
          <wp:wrapTight wrapText="bothSides">
            <wp:wrapPolygon edited="0">
              <wp:start x="6016" y="0"/>
              <wp:lineTo x="0" y="5400"/>
              <wp:lineTo x="0" y="16200"/>
              <wp:lineTo x="4297" y="20700"/>
              <wp:lineTo x="5156" y="20700"/>
              <wp:lineTo x="15469" y="20700"/>
              <wp:lineTo x="16329" y="20700"/>
              <wp:lineTo x="20626" y="15300"/>
              <wp:lineTo x="20626" y="7200"/>
              <wp:lineTo x="18907" y="3600"/>
              <wp:lineTo x="13751" y="0"/>
              <wp:lineTo x="6016" y="0"/>
            </wp:wrapPolygon>
          </wp:wrapTight>
          <wp:docPr id="1" name="Imagen 1" descr="Colegio Niño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olegio Niño Jes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790" cy="457200"/>
                  </a:xfrm>
                  <a:prstGeom prst="rect">
                    <a:avLst/>
                  </a:prstGeom>
                  <a:noFill/>
                </pic:spPr>
              </pic:pic>
            </a:graphicData>
          </a:graphic>
          <wp14:sizeRelH relativeFrom="margin">
            <wp14:pctWidth>0</wp14:pctWidth>
          </wp14:sizeRelH>
          <wp14:sizeRelV relativeFrom="margin">
            <wp14:pctHeight>0</wp14:pctHeight>
          </wp14:sizeRelV>
        </wp:anchor>
      </w:drawing>
    </w:r>
    <w:r w:rsidRPr="002B321A">
      <w:rPr>
        <w:noProof/>
      </w:rPr>
      <w:t xml:space="preserve">Colegio El Niño Jesús </w:t>
    </w:r>
  </w:p>
  <w:p w:rsidR="00A0589F" w:rsidRPr="002B321A" w:rsidRDefault="00A0589F" w:rsidP="00A0589F">
    <w:pPr>
      <w:pStyle w:val="Encabezado"/>
      <w:tabs>
        <w:tab w:val="clear" w:pos="8838"/>
        <w:tab w:val="left" w:pos="10116"/>
      </w:tabs>
      <w:rPr>
        <w:noProof/>
      </w:rPr>
    </w:pPr>
    <w:r w:rsidRPr="002B321A">
      <w:rPr>
        <w:noProof/>
      </w:rPr>
      <w:t>English Department</w:t>
    </w:r>
  </w:p>
  <w:bookmarkEnd w:id="1"/>
  <w:p w:rsidR="00A0589F" w:rsidRDefault="00A0589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91758"/>
    <w:multiLevelType w:val="hybridMultilevel"/>
    <w:tmpl w:val="C318100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08443F1"/>
    <w:multiLevelType w:val="hybridMultilevel"/>
    <w:tmpl w:val="1A72D3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B472DCF"/>
    <w:multiLevelType w:val="hybridMultilevel"/>
    <w:tmpl w:val="1234BDD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9D273E7"/>
    <w:multiLevelType w:val="hybridMultilevel"/>
    <w:tmpl w:val="69266E2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7EF3DCC"/>
    <w:multiLevelType w:val="hybridMultilevel"/>
    <w:tmpl w:val="4EA217E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9F"/>
    <w:rsid w:val="003779F6"/>
    <w:rsid w:val="004F7D55"/>
    <w:rsid w:val="00546DEC"/>
    <w:rsid w:val="00685460"/>
    <w:rsid w:val="00A0589F"/>
    <w:rsid w:val="00CA4207"/>
    <w:rsid w:val="00E31F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E148D-6CC6-456D-A4E1-D1DE5CF1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89F"/>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0589F"/>
    <w:rPr>
      <w:color w:val="0000FF"/>
      <w:u w:val="single"/>
    </w:rPr>
  </w:style>
  <w:style w:type="paragraph" w:styleId="Encabezado">
    <w:name w:val="header"/>
    <w:basedOn w:val="Normal"/>
    <w:link w:val="EncabezadoCar"/>
    <w:uiPriority w:val="99"/>
    <w:unhideWhenUsed/>
    <w:rsid w:val="00A058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589F"/>
  </w:style>
  <w:style w:type="paragraph" w:styleId="Piedepgina">
    <w:name w:val="footer"/>
    <w:basedOn w:val="Normal"/>
    <w:link w:val="PiedepginaCar"/>
    <w:uiPriority w:val="99"/>
    <w:unhideWhenUsed/>
    <w:rsid w:val="00A058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589F"/>
  </w:style>
  <w:style w:type="paragraph" w:customStyle="1" w:styleId="Text">
    <w:name w:val="Text"/>
    <w:basedOn w:val="Normal"/>
    <w:qFormat/>
    <w:rsid w:val="00A0589F"/>
    <w:pPr>
      <w:spacing w:after="200" w:line="360" w:lineRule="auto"/>
      <w:ind w:left="1418" w:right="-471"/>
    </w:pPr>
    <w:rPr>
      <w:rFonts w:ascii="Times New Roman" w:hAnsi="Times New Roman" w:cs="Times New Roman"/>
      <w:sz w:val="24"/>
      <w:szCs w:val="24"/>
      <w:lang w:val="en-GB"/>
    </w:rPr>
  </w:style>
  <w:style w:type="paragraph" w:customStyle="1" w:styleId="Textheading">
    <w:name w:val="Text heading"/>
    <w:basedOn w:val="Normal"/>
    <w:qFormat/>
    <w:rsid w:val="00A0589F"/>
    <w:pPr>
      <w:spacing w:after="200" w:line="276" w:lineRule="auto"/>
      <w:ind w:left="1418" w:right="-471"/>
      <w:jc w:val="both"/>
    </w:pPr>
    <w:rPr>
      <w:rFonts w:ascii="Times New Roman" w:hAnsi="Times New Roman" w:cs="Times New Roman"/>
      <w:b/>
      <w:sz w:val="32"/>
      <w:szCs w:val="32"/>
      <w:lang w:val="en-GB"/>
    </w:rPr>
  </w:style>
  <w:style w:type="paragraph" w:styleId="Textonotapie">
    <w:name w:val="footnote text"/>
    <w:basedOn w:val="Normal"/>
    <w:link w:val="TextonotapieCar"/>
    <w:uiPriority w:val="99"/>
    <w:semiHidden/>
    <w:unhideWhenUsed/>
    <w:rsid w:val="00A0589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0589F"/>
    <w:rPr>
      <w:sz w:val="20"/>
      <w:szCs w:val="20"/>
    </w:rPr>
  </w:style>
  <w:style w:type="character" w:styleId="Refdenotaalpie">
    <w:name w:val="footnote reference"/>
    <w:basedOn w:val="Fuentedeprrafopredeter"/>
    <w:uiPriority w:val="99"/>
    <w:semiHidden/>
    <w:unhideWhenUsed/>
    <w:rsid w:val="00A0589F"/>
    <w:rPr>
      <w:vertAlign w:val="superscript"/>
    </w:rPr>
  </w:style>
  <w:style w:type="table" w:styleId="Tablaconcuadrcula">
    <w:name w:val="Table Grid"/>
    <w:basedOn w:val="Tablanormal"/>
    <w:uiPriority w:val="39"/>
    <w:rsid w:val="00A05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05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dhipp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ordreferenc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wordhippo.com/" TargetMode="External"/><Relationship Id="rId4" Type="http://schemas.openxmlformats.org/officeDocument/2006/relationships/webSettings" Target="webSettings.xml"/><Relationship Id="rId9" Type="http://schemas.openxmlformats.org/officeDocument/2006/relationships/hyperlink" Target="https://www.wordrefere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351</Words>
  <Characters>1933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Claudia</cp:lastModifiedBy>
  <cp:revision>2</cp:revision>
  <dcterms:created xsi:type="dcterms:W3CDTF">2020-03-23T18:42:00Z</dcterms:created>
  <dcterms:modified xsi:type="dcterms:W3CDTF">2020-03-23T18:42:00Z</dcterms:modified>
</cp:coreProperties>
</file>