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063F07" w:rsidP="00BF4868">
      <w:pPr>
        <w:jc w:val="center"/>
      </w:pPr>
      <w:r>
        <w:t>4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BF4868" w:rsidRDefault="00BF4868" w:rsidP="00063F07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 w:rsidR="00063F07">
        <w:rPr>
          <w:b/>
        </w:rPr>
        <w:t>Conocer las habilidades motrices básicas en el deporte</w:t>
      </w:r>
    </w:p>
    <w:p w:rsidR="00BF4868" w:rsidRDefault="00BF4868" w:rsidP="00BF4868">
      <w:pPr>
        <w:ind w:left="708" w:firstLine="708"/>
      </w:pPr>
    </w:p>
    <w:p w:rsidR="00BF4868" w:rsidRDefault="00BF4868" w:rsidP="00BF4868">
      <w:pPr>
        <w:ind w:left="708" w:firstLine="708"/>
      </w:pPr>
      <w:r>
        <w:t>¿Cuáles son las habilidades motrices básicas? (nombre mínimo 4)</w:t>
      </w:r>
    </w:p>
    <w:p w:rsidR="00BF4868" w:rsidRDefault="00BF4868" w:rsidP="00BF4868">
      <w:pPr>
        <w:ind w:left="708" w:firstLine="708"/>
      </w:pPr>
      <w:r>
        <w:t>Dibuja en los siguientes cuadros 4 habilidades motrices básicas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089"/>
        <w:gridCol w:w="5089"/>
      </w:tblGrid>
      <w:tr w:rsidR="00BF4868" w:rsidTr="00BF4868">
        <w:trPr>
          <w:trHeight w:val="2844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  <w:tr w:rsidR="00BF4868" w:rsidTr="00BF4868">
        <w:trPr>
          <w:trHeight w:val="3067"/>
        </w:trPr>
        <w:tc>
          <w:tcPr>
            <w:tcW w:w="5089" w:type="dxa"/>
          </w:tcPr>
          <w:p w:rsidR="00BF4868" w:rsidRDefault="00BF4868" w:rsidP="00BF4868"/>
        </w:tc>
        <w:tc>
          <w:tcPr>
            <w:tcW w:w="5089" w:type="dxa"/>
          </w:tcPr>
          <w:p w:rsidR="00BF4868" w:rsidRDefault="00BF4868" w:rsidP="00BF4868"/>
        </w:tc>
      </w:tr>
    </w:tbl>
    <w:p w:rsidR="00BF4868" w:rsidRDefault="00BF4868" w:rsidP="00BF4868">
      <w:pPr>
        <w:ind w:left="708" w:firstLine="708"/>
      </w:pPr>
    </w:p>
    <w:p w:rsidR="00BF4868" w:rsidRDefault="00BF4868" w:rsidP="00BF4868">
      <w:pPr>
        <w:ind w:left="708" w:firstLine="708"/>
      </w:pPr>
      <w:r>
        <w:t>¿Que son los juegos colectivos?</w:t>
      </w:r>
    </w:p>
    <w:p w:rsidR="00063F07" w:rsidRDefault="00063F07" w:rsidP="00BF4868">
      <w:pPr>
        <w:ind w:left="708" w:firstLine="708"/>
      </w:pPr>
      <w:r>
        <w:t>¿Qué son los juegos deportivos?</w:t>
      </w:r>
    </w:p>
    <w:p w:rsidR="00BF4868" w:rsidRDefault="00063F07" w:rsidP="00BF4868">
      <w:pPr>
        <w:ind w:left="708" w:firstLine="708"/>
      </w:pPr>
      <w:r>
        <w:t>Dibuje el momento en que se utiliza una habilidad motriz básica en algún deporte</w:t>
      </w:r>
    </w:p>
    <w:tbl>
      <w:tblPr>
        <w:tblStyle w:val="Tablaconcuadrcula"/>
        <w:tblW w:w="0" w:type="auto"/>
        <w:tblInd w:w="708" w:type="dxa"/>
        <w:tblLook w:val="04A0"/>
      </w:tblPr>
      <w:tblGrid>
        <w:gridCol w:w="5088"/>
        <w:gridCol w:w="5088"/>
      </w:tblGrid>
      <w:tr w:rsidR="00BF4868" w:rsidTr="00BF4868">
        <w:trPr>
          <w:trHeight w:val="5317"/>
        </w:trPr>
        <w:tc>
          <w:tcPr>
            <w:tcW w:w="5088" w:type="dxa"/>
          </w:tcPr>
          <w:p w:rsidR="00BF4868" w:rsidRDefault="00BF4868" w:rsidP="00BF4868"/>
        </w:tc>
        <w:tc>
          <w:tcPr>
            <w:tcW w:w="5088" w:type="dxa"/>
          </w:tcPr>
          <w:p w:rsidR="00BF4868" w:rsidRDefault="00BF4868" w:rsidP="00BF4868"/>
        </w:tc>
      </w:tr>
    </w:tbl>
    <w:p w:rsidR="00BF4868" w:rsidRDefault="00BF4868" w:rsidP="00BF4868">
      <w:pPr>
        <w:ind w:left="708" w:firstLine="708"/>
      </w:pPr>
    </w:p>
    <w:p w:rsidR="00BF4868" w:rsidRPr="00AE7C6F" w:rsidRDefault="00BF4868" w:rsidP="00AE7C6F"/>
    <w:sectPr w:rsidR="00BF4868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063F07"/>
    <w:rsid w:val="00355201"/>
    <w:rsid w:val="003917D9"/>
    <w:rsid w:val="00AE7C6F"/>
    <w:rsid w:val="00BF4868"/>
    <w:rsid w:val="00C6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2020-03-16T19:52:00Z</dcterms:created>
  <dcterms:modified xsi:type="dcterms:W3CDTF">2020-03-16T19:52:00Z</dcterms:modified>
</cp:coreProperties>
</file>