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1D29" w:rsidRDefault="00601D29" w:rsidP="00601D29">
      <w:pPr>
        <w:pStyle w:val="Sinespaciado"/>
        <w:jc w:val="center"/>
        <w:rPr>
          <w:rFonts w:ascii="Arial" w:hAnsi="Arial" w:cs="Arial"/>
          <w:u w:val="single"/>
        </w:rPr>
      </w:pPr>
      <w:r w:rsidRPr="00601D29">
        <w:rPr>
          <w:rFonts w:ascii="Arial" w:hAnsi="Arial" w:cs="Arial"/>
          <w:noProof/>
          <w:u w:val="single"/>
          <w:lang w:val="es-CL" w:eastAsia="es-CL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-699770</wp:posOffset>
            </wp:positionV>
            <wp:extent cx="696595" cy="714375"/>
            <wp:effectExtent l="19050" t="0" r="8255" b="0"/>
            <wp:wrapNone/>
            <wp:docPr id="2" name="Imagen 2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 descr="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95" cy="71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E1F23">
        <w:rPr>
          <w:rFonts w:ascii="Arial" w:hAnsi="Arial" w:cs="Arial"/>
          <w:u w:val="single"/>
        </w:rPr>
        <w:t>Guía N°</w:t>
      </w:r>
      <w:r w:rsidR="00E136E4">
        <w:rPr>
          <w:rFonts w:ascii="Arial" w:hAnsi="Arial" w:cs="Arial"/>
          <w:u w:val="single"/>
        </w:rPr>
        <w:t xml:space="preserve"> 6 </w:t>
      </w:r>
    </w:p>
    <w:p w:rsidR="00485283" w:rsidRDefault="00485283" w:rsidP="00601D29">
      <w:pPr>
        <w:pStyle w:val="Sinespaciado"/>
        <w:jc w:val="center"/>
        <w:rPr>
          <w:rFonts w:ascii="Arial" w:hAnsi="Arial" w:cs="Arial"/>
          <w:u w:val="single"/>
        </w:rPr>
      </w:pPr>
    </w:p>
    <w:p w:rsidR="00485283" w:rsidRPr="004D376E" w:rsidRDefault="007D62B1" w:rsidP="00E36ABD">
      <w:pPr>
        <w:jc w:val="center"/>
        <w:rPr>
          <w:b/>
          <w:sz w:val="28"/>
          <w:szCs w:val="28"/>
        </w:rPr>
      </w:pPr>
      <w:r w:rsidRPr="004D376E">
        <w:rPr>
          <w:b/>
          <w:noProof/>
          <w:sz w:val="28"/>
          <w:szCs w:val="28"/>
          <w:lang w:val="es-CL" w:eastAsia="es-CL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312420</wp:posOffset>
            </wp:positionV>
            <wp:extent cx="6438900" cy="3171825"/>
            <wp:effectExtent l="1905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lum bright="-20000"/>
                    </a:blip>
                    <a:srcRect l="24701" t="20544" r="24474" b="34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6ABD" w:rsidRPr="004D376E">
        <w:rPr>
          <w:b/>
          <w:sz w:val="28"/>
          <w:szCs w:val="28"/>
        </w:rPr>
        <w:t>¿Cómo comparar y ordenar números hasta 10.000?</w:t>
      </w:r>
    </w:p>
    <w:p w:rsidR="007D62B1" w:rsidRDefault="007D62B1" w:rsidP="00485283"/>
    <w:p w:rsidR="007D62B1" w:rsidRPr="007D62B1" w:rsidRDefault="007D62B1" w:rsidP="007D62B1"/>
    <w:p w:rsidR="007D62B1" w:rsidRPr="007D62B1" w:rsidRDefault="007D62B1" w:rsidP="007D62B1"/>
    <w:p w:rsidR="007D62B1" w:rsidRPr="007D62B1" w:rsidRDefault="007D62B1" w:rsidP="007D62B1"/>
    <w:p w:rsidR="007D62B1" w:rsidRPr="007D62B1" w:rsidRDefault="007D62B1" w:rsidP="007D62B1"/>
    <w:p w:rsidR="007D62B1" w:rsidRPr="007D62B1" w:rsidRDefault="007D62B1" w:rsidP="007D62B1"/>
    <w:p w:rsidR="007D62B1" w:rsidRPr="007D62B1" w:rsidRDefault="007D62B1" w:rsidP="007D62B1"/>
    <w:p w:rsidR="007D62B1" w:rsidRPr="007D62B1" w:rsidRDefault="007D62B1" w:rsidP="007D62B1"/>
    <w:p w:rsidR="007D62B1" w:rsidRPr="007D62B1" w:rsidRDefault="007D62B1" w:rsidP="007D62B1"/>
    <w:p w:rsidR="007D62B1" w:rsidRDefault="007D62B1" w:rsidP="007D62B1"/>
    <w:p w:rsidR="00485283" w:rsidRDefault="007D62B1" w:rsidP="007D62B1">
      <w:pPr>
        <w:rPr>
          <w:rFonts w:ascii="Arial" w:hAnsi="Arial" w:cs="Arial"/>
        </w:rPr>
      </w:pPr>
      <w:r>
        <w:rPr>
          <w:rFonts w:ascii="Arial" w:hAnsi="Arial" w:cs="Arial"/>
          <w:noProof/>
          <w:lang w:val="es-CL" w:eastAsia="es-CL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398145</wp:posOffset>
            </wp:positionV>
            <wp:extent cx="5362575" cy="3848100"/>
            <wp:effectExtent l="19050" t="0" r="952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lum bright="-10000"/>
                    </a:blip>
                    <a:srcRect l="23252" t="20846" r="35336" b="26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D62B1">
        <w:rPr>
          <w:rFonts w:ascii="Arial" w:hAnsi="Arial" w:cs="Arial"/>
        </w:rPr>
        <w:t>1. Compara los siguientes números en la tabla posicional, luego ordénalos</w:t>
      </w:r>
      <w:r>
        <w:rPr>
          <w:rFonts w:ascii="Arial" w:hAnsi="Arial" w:cs="Arial"/>
        </w:rPr>
        <w:t xml:space="preserve"> de menor a mayor</w:t>
      </w:r>
      <w:r w:rsidRPr="007D62B1">
        <w:rPr>
          <w:rFonts w:ascii="Arial" w:hAnsi="Arial" w:cs="Arial"/>
        </w:rPr>
        <w:t>.</w:t>
      </w:r>
    </w:p>
    <w:p w:rsidR="007D62B1" w:rsidRDefault="007D62B1" w:rsidP="007D62B1">
      <w:pPr>
        <w:rPr>
          <w:rFonts w:ascii="Arial" w:hAnsi="Arial" w:cs="Arial"/>
        </w:rPr>
      </w:pPr>
    </w:p>
    <w:p w:rsidR="007D62B1" w:rsidRPr="007D62B1" w:rsidRDefault="007D62B1" w:rsidP="007D62B1">
      <w:pPr>
        <w:rPr>
          <w:rFonts w:ascii="Arial" w:hAnsi="Arial" w:cs="Arial"/>
        </w:rPr>
      </w:pPr>
    </w:p>
    <w:p w:rsidR="007D62B1" w:rsidRPr="007D62B1" w:rsidRDefault="007D62B1" w:rsidP="007D62B1">
      <w:pPr>
        <w:rPr>
          <w:rFonts w:ascii="Arial" w:hAnsi="Arial" w:cs="Arial"/>
        </w:rPr>
      </w:pPr>
    </w:p>
    <w:p w:rsidR="007D62B1" w:rsidRPr="007D62B1" w:rsidRDefault="007D62B1" w:rsidP="007D62B1">
      <w:pPr>
        <w:rPr>
          <w:rFonts w:ascii="Arial" w:hAnsi="Arial" w:cs="Arial"/>
        </w:rPr>
      </w:pPr>
    </w:p>
    <w:p w:rsidR="007D62B1" w:rsidRPr="007D62B1" w:rsidRDefault="007D62B1" w:rsidP="007D62B1">
      <w:pPr>
        <w:rPr>
          <w:rFonts w:ascii="Arial" w:hAnsi="Arial" w:cs="Arial"/>
        </w:rPr>
      </w:pPr>
    </w:p>
    <w:p w:rsidR="007D62B1" w:rsidRPr="007D62B1" w:rsidRDefault="007D62B1" w:rsidP="007D62B1">
      <w:pPr>
        <w:rPr>
          <w:rFonts w:ascii="Arial" w:hAnsi="Arial" w:cs="Arial"/>
        </w:rPr>
      </w:pPr>
    </w:p>
    <w:p w:rsidR="007D62B1" w:rsidRPr="007D62B1" w:rsidRDefault="007D62B1" w:rsidP="007D62B1">
      <w:pPr>
        <w:rPr>
          <w:rFonts w:ascii="Arial" w:hAnsi="Arial" w:cs="Arial"/>
        </w:rPr>
      </w:pPr>
    </w:p>
    <w:p w:rsidR="007D62B1" w:rsidRPr="007D62B1" w:rsidRDefault="007D62B1" w:rsidP="007D62B1">
      <w:pPr>
        <w:rPr>
          <w:rFonts w:ascii="Arial" w:hAnsi="Arial" w:cs="Arial"/>
        </w:rPr>
      </w:pPr>
    </w:p>
    <w:p w:rsidR="007D62B1" w:rsidRPr="007D62B1" w:rsidRDefault="007D62B1" w:rsidP="007D62B1">
      <w:pPr>
        <w:rPr>
          <w:rFonts w:ascii="Arial" w:hAnsi="Arial" w:cs="Arial"/>
        </w:rPr>
      </w:pPr>
    </w:p>
    <w:p w:rsidR="007D62B1" w:rsidRPr="007D62B1" w:rsidRDefault="007D62B1" w:rsidP="007D62B1">
      <w:pPr>
        <w:rPr>
          <w:rFonts w:ascii="Arial" w:hAnsi="Arial" w:cs="Arial"/>
        </w:rPr>
      </w:pPr>
    </w:p>
    <w:p w:rsidR="007D62B1" w:rsidRPr="007D62B1" w:rsidRDefault="007D62B1" w:rsidP="007D62B1">
      <w:pPr>
        <w:rPr>
          <w:rFonts w:ascii="Arial" w:hAnsi="Arial" w:cs="Arial"/>
        </w:rPr>
      </w:pPr>
    </w:p>
    <w:p w:rsidR="007D62B1" w:rsidRPr="007D62B1" w:rsidRDefault="007D62B1" w:rsidP="007D62B1">
      <w:pPr>
        <w:rPr>
          <w:rFonts w:ascii="Arial" w:hAnsi="Arial" w:cs="Arial"/>
        </w:rPr>
      </w:pPr>
    </w:p>
    <w:p w:rsidR="007D62B1" w:rsidRDefault="007D62B1" w:rsidP="007D62B1">
      <w:pPr>
        <w:rPr>
          <w:rFonts w:ascii="Arial" w:hAnsi="Arial" w:cs="Arial"/>
        </w:rPr>
      </w:pPr>
    </w:p>
    <w:p w:rsidR="00EA11D5" w:rsidRDefault="00C506BE" w:rsidP="007D62B1">
      <w:pPr>
        <w:rPr>
          <w:rFonts w:ascii="Arial" w:hAnsi="Arial" w:cs="Arial"/>
        </w:rPr>
      </w:pPr>
      <w:r w:rsidRPr="00C506BE">
        <w:rPr>
          <w:rFonts w:ascii="Arial" w:hAnsi="Arial" w:cs="Arial"/>
          <w:noProof/>
          <w:lang w:val="es-CL" w:eastAsia="es-CL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-628650</wp:posOffset>
            </wp:positionH>
            <wp:positionV relativeFrom="paragraph">
              <wp:posOffset>240030</wp:posOffset>
            </wp:positionV>
            <wp:extent cx="6682740" cy="1676400"/>
            <wp:effectExtent l="19050" t="0" r="381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  <a:lum bright="-10000"/>
                    </a:blip>
                    <a:srcRect l="23421" t="34743" r="26511" b="42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62B1" w:rsidRPr="00C506BE">
        <w:rPr>
          <w:rFonts w:ascii="Arial" w:hAnsi="Arial" w:cs="Arial"/>
        </w:rPr>
        <w:t xml:space="preserve">2. </w:t>
      </w:r>
      <w:r w:rsidRPr="00C506BE">
        <w:rPr>
          <w:rFonts w:ascii="Arial" w:hAnsi="Arial" w:cs="Arial"/>
        </w:rPr>
        <w:t>Ubica los números en la recta numérica y luego ordénalos según lo indicado.</w:t>
      </w:r>
    </w:p>
    <w:p w:rsidR="00EA11D5" w:rsidRPr="00EA11D5" w:rsidRDefault="00EA11D5" w:rsidP="00EA11D5">
      <w:pPr>
        <w:rPr>
          <w:rFonts w:ascii="Arial" w:hAnsi="Arial" w:cs="Arial"/>
        </w:rPr>
      </w:pPr>
    </w:p>
    <w:p w:rsidR="00EA11D5" w:rsidRPr="00EA11D5" w:rsidRDefault="00EA11D5" w:rsidP="00EA11D5">
      <w:pPr>
        <w:rPr>
          <w:rFonts w:ascii="Arial" w:hAnsi="Arial" w:cs="Arial"/>
        </w:rPr>
      </w:pPr>
    </w:p>
    <w:p w:rsidR="00EA11D5" w:rsidRPr="00EA11D5" w:rsidRDefault="00EA11D5" w:rsidP="00EA11D5">
      <w:pPr>
        <w:rPr>
          <w:rFonts w:ascii="Arial" w:hAnsi="Arial" w:cs="Arial"/>
        </w:rPr>
      </w:pPr>
    </w:p>
    <w:p w:rsidR="00EA11D5" w:rsidRPr="00EA11D5" w:rsidRDefault="00EA11D5" w:rsidP="00EA11D5">
      <w:pPr>
        <w:rPr>
          <w:rFonts w:ascii="Arial" w:hAnsi="Arial" w:cs="Arial"/>
        </w:rPr>
      </w:pPr>
    </w:p>
    <w:p w:rsidR="00EA11D5" w:rsidRPr="00EA11D5" w:rsidRDefault="00EA11D5" w:rsidP="00EA11D5">
      <w:pPr>
        <w:rPr>
          <w:rFonts w:ascii="Arial" w:hAnsi="Arial" w:cs="Arial"/>
        </w:rPr>
      </w:pPr>
    </w:p>
    <w:p w:rsidR="00EA11D5" w:rsidRPr="00EA11D5" w:rsidRDefault="00EA11D5" w:rsidP="00EA11D5">
      <w:pPr>
        <w:rPr>
          <w:rFonts w:ascii="Arial" w:hAnsi="Arial" w:cs="Arial"/>
        </w:rPr>
      </w:pPr>
    </w:p>
    <w:p w:rsidR="007D62B1" w:rsidRDefault="00EA11D5" w:rsidP="00EA11D5">
      <w:pPr>
        <w:tabs>
          <w:tab w:val="left" w:pos="594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EA11D5" w:rsidRDefault="00EA11D5" w:rsidP="00EA11D5">
      <w:pPr>
        <w:pStyle w:val="Sinespaciado"/>
        <w:jc w:val="center"/>
        <w:rPr>
          <w:rFonts w:ascii="Arial" w:hAnsi="Arial" w:cs="Arial"/>
          <w:u w:val="single"/>
        </w:rPr>
      </w:pPr>
      <w:r>
        <w:rPr>
          <w:rFonts w:ascii="Arial" w:hAnsi="Arial" w:cs="Arial"/>
          <w:noProof/>
          <w:u w:val="single"/>
          <w:lang w:val="es-CL" w:eastAsia="es-CL"/>
        </w:rPr>
        <w:lastRenderedPageBreak/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138430</wp:posOffset>
            </wp:positionV>
            <wp:extent cx="6739890" cy="3933825"/>
            <wp:effectExtent l="19050" t="0" r="381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</a:blip>
                    <a:srcRect l="25119" t="25029" r="28547" b="21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89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01D29">
        <w:rPr>
          <w:rFonts w:ascii="Arial" w:hAnsi="Arial" w:cs="Arial"/>
          <w:noProof/>
          <w:u w:val="single"/>
          <w:lang w:val="es-CL" w:eastAsia="es-CL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-699770</wp:posOffset>
            </wp:positionV>
            <wp:extent cx="696595" cy="714375"/>
            <wp:effectExtent l="19050" t="0" r="8255" b="0"/>
            <wp:wrapNone/>
            <wp:docPr id="3" name="Imagen 2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 descr="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95" cy="71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u w:val="single"/>
        </w:rPr>
        <w:t xml:space="preserve">Guía N° 7 </w:t>
      </w:r>
    </w:p>
    <w:p w:rsidR="00EA11D5" w:rsidRDefault="00EA11D5" w:rsidP="00EA11D5">
      <w:pPr>
        <w:pStyle w:val="Sinespaciado"/>
        <w:jc w:val="center"/>
        <w:rPr>
          <w:rFonts w:ascii="Arial" w:hAnsi="Arial" w:cs="Arial"/>
          <w:u w:val="single"/>
        </w:rPr>
      </w:pPr>
    </w:p>
    <w:p w:rsidR="00EA11D5" w:rsidRDefault="00EA11D5" w:rsidP="00EA11D5">
      <w:pPr>
        <w:tabs>
          <w:tab w:val="left" w:pos="5940"/>
        </w:tabs>
        <w:rPr>
          <w:rFonts w:ascii="Arial" w:hAnsi="Arial" w:cs="Arial"/>
        </w:rPr>
      </w:pPr>
    </w:p>
    <w:p w:rsidR="00EA11D5" w:rsidRPr="00EA11D5" w:rsidRDefault="00EA11D5" w:rsidP="00EA11D5">
      <w:pPr>
        <w:rPr>
          <w:rFonts w:ascii="Arial" w:hAnsi="Arial" w:cs="Arial"/>
        </w:rPr>
      </w:pPr>
    </w:p>
    <w:p w:rsidR="00EA11D5" w:rsidRPr="00EA11D5" w:rsidRDefault="00EA11D5" w:rsidP="00EA11D5">
      <w:pPr>
        <w:rPr>
          <w:rFonts w:ascii="Arial" w:hAnsi="Arial" w:cs="Arial"/>
        </w:rPr>
      </w:pPr>
    </w:p>
    <w:p w:rsidR="00EA11D5" w:rsidRPr="00EA11D5" w:rsidRDefault="00EA11D5" w:rsidP="00EA11D5">
      <w:pPr>
        <w:rPr>
          <w:rFonts w:ascii="Arial" w:hAnsi="Arial" w:cs="Arial"/>
        </w:rPr>
      </w:pPr>
    </w:p>
    <w:p w:rsidR="00EA11D5" w:rsidRPr="00EA11D5" w:rsidRDefault="00EA11D5" w:rsidP="00EA11D5">
      <w:pPr>
        <w:rPr>
          <w:rFonts w:ascii="Arial" w:hAnsi="Arial" w:cs="Arial"/>
        </w:rPr>
      </w:pPr>
    </w:p>
    <w:p w:rsidR="00EA11D5" w:rsidRPr="00EA11D5" w:rsidRDefault="00EA11D5" w:rsidP="00EA11D5">
      <w:pPr>
        <w:rPr>
          <w:rFonts w:ascii="Arial" w:hAnsi="Arial" w:cs="Arial"/>
        </w:rPr>
      </w:pPr>
    </w:p>
    <w:p w:rsidR="00EA11D5" w:rsidRPr="00EA11D5" w:rsidRDefault="00EA11D5" w:rsidP="00EA11D5">
      <w:pPr>
        <w:rPr>
          <w:rFonts w:ascii="Arial" w:hAnsi="Arial" w:cs="Arial"/>
        </w:rPr>
      </w:pPr>
    </w:p>
    <w:p w:rsidR="00EA11D5" w:rsidRPr="00EA11D5" w:rsidRDefault="00EA11D5" w:rsidP="00EA11D5">
      <w:pPr>
        <w:rPr>
          <w:rFonts w:ascii="Arial" w:hAnsi="Arial" w:cs="Arial"/>
        </w:rPr>
      </w:pPr>
    </w:p>
    <w:p w:rsidR="00EA11D5" w:rsidRPr="00EA11D5" w:rsidRDefault="00EA11D5" w:rsidP="00EA11D5">
      <w:pPr>
        <w:rPr>
          <w:rFonts w:ascii="Arial" w:hAnsi="Arial" w:cs="Arial"/>
        </w:rPr>
      </w:pPr>
    </w:p>
    <w:p w:rsidR="00EA11D5" w:rsidRPr="00EA11D5" w:rsidRDefault="00EA11D5" w:rsidP="00EA11D5">
      <w:pPr>
        <w:rPr>
          <w:rFonts w:ascii="Arial" w:hAnsi="Arial" w:cs="Arial"/>
        </w:rPr>
      </w:pPr>
    </w:p>
    <w:p w:rsidR="00EA11D5" w:rsidRPr="00EA11D5" w:rsidRDefault="00EA11D5" w:rsidP="00EA11D5">
      <w:pPr>
        <w:rPr>
          <w:rFonts w:ascii="Arial" w:hAnsi="Arial" w:cs="Arial"/>
        </w:rPr>
      </w:pPr>
    </w:p>
    <w:p w:rsidR="00EA11D5" w:rsidRDefault="00EA11D5" w:rsidP="00EA11D5">
      <w:pPr>
        <w:rPr>
          <w:rFonts w:ascii="Arial" w:hAnsi="Arial" w:cs="Arial"/>
        </w:rPr>
      </w:pPr>
    </w:p>
    <w:p w:rsidR="00EA11D5" w:rsidRDefault="00EA11D5" w:rsidP="00EA11D5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>Encierre la alternativa correcta.</w:t>
      </w:r>
    </w:p>
    <w:tbl>
      <w:tblPr>
        <w:tblStyle w:val="Tablaconcuadrcula"/>
        <w:tblW w:w="0" w:type="auto"/>
        <w:tblLook w:val="04A0"/>
      </w:tblPr>
      <w:tblGrid>
        <w:gridCol w:w="8978"/>
      </w:tblGrid>
      <w:tr w:rsidR="00EA11D5" w:rsidTr="00EA11D5">
        <w:tc>
          <w:tcPr>
            <w:tcW w:w="8978" w:type="dxa"/>
          </w:tcPr>
          <w:p w:rsidR="00EA11D5" w:rsidRPr="00EA11D5" w:rsidRDefault="00EA11D5" w:rsidP="00EA11D5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 w:rsidRPr="00EA11D5">
              <w:rPr>
                <w:rFonts w:ascii="Arial" w:hAnsi="Arial" w:cs="Arial"/>
              </w:rPr>
              <w:t>¿Cuál es el producto cuyo valor está más cerca de 10.000?</w:t>
            </w:r>
          </w:p>
          <w:p w:rsidR="00EA11D5" w:rsidRDefault="00EA11D5" w:rsidP="00EA11D5">
            <w:pPr>
              <w:pStyle w:val="Prrafodelista"/>
              <w:numPr>
                <w:ilvl w:val="0"/>
                <w:numId w:val="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Tostador</w:t>
            </w:r>
          </w:p>
          <w:p w:rsidR="00EA11D5" w:rsidRDefault="00EA11D5" w:rsidP="00EA11D5">
            <w:pPr>
              <w:pStyle w:val="Prrafodelista"/>
              <w:numPr>
                <w:ilvl w:val="0"/>
                <w:numId w:val="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Juguera</w:t>
            </w:r>
          </w:p>
          <w:p w:rsidR="00EA11D5" w:rsidRDefault="00EA11D5" w:rsidP="00EA11D5">
            <w:pPr>
              <w:pStyle w:val="Prrafodelista"/>
              <w:numPr>
                <w:ilvl w:val="0"/>
                <w:numId w:val="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Tetera</w:t>
            </w:r>
          </w:p>
          <w:p w:rsidR="00EA11D5" w:rsidRPr="00EA11D5" w:rsidRDefault="00EA11D5" w:rsidP="00EA11D5">
            <w:pPr>
              <w:pStyle w:val="Prrafodelista"/>
              <w:rPr>
                <w:rFonts w:ascii="Arial" w:hAnsi="Arial" w:cs="Arial"/>
              </w:rPr>
            </w:pPr>
          </w:p>
        </w:tc>
      </w:tr>
      <w:tr w:rsidR="00EA11D5" w:rsidTr="00EA11D5">
        <w:tc>
          <w:tcPr>
            <w:tcW w:w="8978" w:type="dxa"/>
          </w:tcPr>
          <w:p w:rsidR="00EA11D5" w:rsidRDefault="00F1661C" w:rsidP="00EA11D5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¿Cuál es el producto de menor precio?</w:t>
            </w:r>
          </w:p>
          <w:p w:rsidR="00F1661C" w:rsidRDefault="00F1661C" w:rsidP="00F1661C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Tetera</w:t>
            </w:r>
          </w:p>
          <w:p w:rsidR="00F1661C" w:rsidRDefault="00F1661C" w:rsidP="00F1661C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Cucharón</w:t>
            </w:r>
          </w:p>
          <w:p w:rsidR="00F1661C" w:rsidRPr="00F1661C" w:rsidRDefault="00F1661C" w:rsidP="00F1661C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Guante de cocina</w:t>
            </w:r>
          </w:p>
          <w:p w:rsidR="00EA11D5" w:rsidRDefault="00EA11D5" w:rsidP="00EA11D5">
            <w:pPr>
              <w:rPr>
                <w:rFonts w:ascii="Arial" w:hAnsi="Arial" w:cs="Arial"/>
              </w:rPr>
            </w:pPr>
          </w:p>
        </w:tc>
      </w:tr>
      <w:tr w:rsidR="00EA11D5" w:rsidTr="00EA11D5">
        <w:tc>
          <w:tcPr>
            <w:tcW w:w="8978" w:type="dxa"/>
          </w:tcPr>
          <w:p w:rsidR="006108E6" w:rsidRDefault="006108E6" w:rsidP="006108E6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¿Qué productos tienen un valor menor que el termo?</w:t>
            </w:r>
          </w:p>
          <w:p w:rsidR="006108E6" w:rsidRDefault="006108E6" w:rsidP="006108E6">
            <w:pPr>
              <w:pStyle w:val="Prrafodelista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Olla y tetera</w:t>
            </w:r>
          </w:p>
          <w:p w:rsidR="006108E6" w:rsidRDefault="006108E6" w:rsidP="006108E6">
            <w:pPr>
              <w:pStyle w:val="Prrafodelista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Rallador y sartén</w:t>
            </w:r>
          </w:p>
          <w:p w:rsidR="006108E6" w:rsidRDefault="006108E6" w:rsidP="006108E6">
            <w:pPr>
              <w:pStyle w:val="Prrafodelista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Todos los anteriores</w:t>
            </w:r>
          </w:p>
          <w:p w:rsidR="006108E6" w:rsidRPr="006108E6" w:rsidRDefault="006108E6" w:rsidP="006108E6">
            <w:pPr>
              <w:pStyle w:val="Prrafodelista"/>
              <w:rPr>
                <w:rFonts w:ascii="Arial" w:hAnsi="Arial" w:cs="Arial"/>
              </w:rPr>
            </w:pPr>
          </w:p>
        </w:tc>
      </w:tr>
      <w:tr w:rsidR="00EA11D5" w:rsidTr="00EA11D5">
        <w:tc>
          <w:tcPr>
            <w:tcW w:w="8978" w:type="dxa"/>
          </w:tcPr>
          <w:p w:rsidR="00EA11D5" w:rsidRDefault="006108E6" w:rsidP="006108E6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¿</w:t>
            </w:r>
            <w:r w:rsidR="00F475C6">
              <w:rPr>
                <w:rFonts w:ascii="Arial" w:hAnsi="Arial" w:cs="Arial"/>
              </w:rPr>
              <w:t>Qué productos podrías comprar con 5.000</w:t>
            </w:r>
            <w:r>
              <w:rPr>
                <w:rFonts w:ascii="Arial" w:hAnsi="Arial" w:cs="Arial"/>
              </w:rPr>
              <w:t>?</w:t>
            </w:r>
          </w:p>
          <w:p w:rsidR="006108E6" w:rsidRDefault="00F475C6" w:rsidP="006108E6">
            <w:pPr>
              <w:pStyle w:val="Prrafodelista"/>
              <w:numPr>
                <w:ilvl w:val="0"/>
                <w:numId w:val="1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Tostador, Juguera, batidora</w:t>
            </w:r>
          </w:p>
          <w:p w:rsidR="00F475C6" w:rsidRDefault="00F475C6" w:rsidP="006108E6">
            <w:pPr>
              <w:pStyle w:val="Prrafodelista"/>
              <w:numPr>
                <w:ilvl w:val="0"/>
                <w:numId w:val="1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Cucharón, guante de cocina, rallador</w:t>
            </w:r>
          </w:p>
          <w:p w:rsidR="00F475C6" w:rsidRDefault="00F475C6" w:rsidP="00F475C6">
            <w:pPr>
              <w:pStyle w:val="Prrafodelista"/>
              <w:numPr>
                <w:ilvl w:val="0"/>
                <w:numId w:val="1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Termo, sartén, tostador</w:t>
            </w:r>
          </w:p>
          <w:p w:rsidR="00F475C6" w:rsidRPr="00F475C6" w:rsidRDefault="00F475C6" w:rsidP="00F475C6">
            <w:pPr>
              <w:pStyle w:val="Prrafodelista"/>
              <w:numPr>
                <w:ilvl w:val="0"/>
                <w:numId w:val="11"/>
              </w:numPr>
              <w:rPr>
                <w:rFonts w:ascii="Arial" w:hAnsi="Arial" w:cs="Arial"/>
              </w:rPr>
            </w:pPr>
          </w:p>
        </w:tc>
      </w:tr>
      <w:tr w:rsidR="00EA11D5" w:rsidTr="00EA11D5">
        <w:tc>
          <w:tcPr>
            <w:tcW w:w="8978" w:type="dxa"/>
          </w:tcPr>
          <w:p w:rsidR="00EA11D5" w:rsidRDefault="00F475C6" w:rsidP="00F475C6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¿Qué producto es el de mayor precio?</w:t>
            </w:r>
          </w:p>
          <w:p w:rsidR="00F475C6" w:rsidRDefault="00F475C6" w:rsidP="00F475C6">
            <w:pPr>
              <w:pStyle w:val="Prrafodelista"/>
              <w:numPr>
                <w:ilvl w:val="0"/>
                <w:numId w:val="1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Juguera</w:t>
            </w:r>
          </w:p>
          <w:p w:rsidR="00F475C6" w:rsidRDefault="00F475C6" w:rsidP="00F475C6">
            <w:pPr>
              <w:pStyle w:val="Prrafodelista"/>
              <w:numPr>
                <w:ilvl w:val="0"/>
                <w:numId w:val="1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Batidora</w:t>
            </w:r>
          </w:p>
          <w:p w:rsidR="00F475C6" w:rsidRDefault="00F475C6" w:rsidP="00F475C6">
            <w:pPr>
              <w:pStyle w:val="Prrafodelista"/>
              <w:numPr>
                <w:ilvl w:val="0"/>
                <w:numId w:val="1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Tostador</w:t>
            </w:r>
          </w:p>
          <w:p w:rsidR="00F475C6" w:rsidRPr="00F475C6" w:rsidRDefault="00F475C6" w:rsidP="00F475C6">
            <w:pPr>
              <w:pStyle w:val="Prrafodelista"/>
              <w:rPr>
                <w:rFonts w:ascii="Arial" w:hAnsi="Arial" w:cs="Arial"/>
              </w:rPr>
            </w:pPr>
          </w:p>
        </w:tc>
      </w:tr>
      <w:tr w:rsidR="00F475C6" w:rsidTr="00F475C6">
        <w:tc>
          <w:tcPr>
            <w:tcW w:w="8978" w:type="dxa"/>
          </w:tcPr>
          <w:p w:rsidR="00F475C6" w:rsidRDefault="00F475C6" w:rsidP="00F475C6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¿Qué producto tiene un </w:t>
            </w:r>
            <w:r w:rsidRPr="00634867">
              <w:rPr>
                <w:rFonts w:ascii="Arial" w:hAnsi="Arial" w:cs="Arial"/>
                <w:b/>
                <w:u w:val="single"/>
              </w:rPr>
              <w:t>9</w:t>
            </w:r>
            <w:r>
              <w:rPr>
                <w:rFonts w:ascii="Arial" w:hAnsi="Arial" w:cs="Arial"/>
              </w:rPr>
              <w:t xml:space="preserve"> en sus </w:t>
            </w:r>
            <w:r w:rsidRPr="00634867">
              <w:rPr>
                <w:rFonts w:ascii="Arial" w:hAnsi="Arial" w:cs="Arial"/>
                <w:b/>
              </w:rPr>
              <w:t>unidades de mil</w:t>
            </w:r>
            <w:r>
              <w:rPr>
                <w:rFonts w:ascii="Arial" w:hAnsi="Arial" w:cs="Arial"/>
              </w:rPr>
              <w:t>?</w:t>
            </w:r>
          </w:p>
          <w:p w:rsidR="00F475C6" w:rsidRDefault="00F475C6" w:rsidP="00F475C6">
            <w:pPr>
              <w:pStyle w:val="Prrafodelista"/>
              <w:numPr>
                <w:ilvl w:val="0"/>
                <w:numId w:val="1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Tetera</w:t>
            </w:r>
          </w:p>
          <w:p w:rsidR="00F475C6" w:rsidRDefault="00F475C6" w:rsidP="00F475C6">
            <w:pPr>
              <w:pStyle w:val="Prrafodelista"/>
              <w:numPr>
                <w:ilvl w:val="0"/>
                <w:numId w:val="1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Sartén</w:t>
            </w:r>
          </w:p>
          <w:p w:rsidR="00F475C6" w:rsidRPr="00F475C6" w:rsidRDefault="00F475C6" w:rsidP="00F475C6">
            <w:pPr>
              <w:pStyle w:val="Prrafodelista"/>
              <w:numPr>
                <w:ilvl w:val="0"/>
                <w:numId w:val="1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Tostador</w:t>
            </w:r>
          </w:p>
          <w:p w:rsidR="00F475C6" w:rsidRDefault="00F475C6" w:rsidP="00EA11D5">
            <w:pPr>
              <w:rPr>
                <w:rFonts w:ascii="Arial" w:hAnsi="Arial" w:cs="Arial"/>
              </w:rPr>
            </w:pPr>
          </w:p>
        </w:tc>
      </w:tr>
      <w:tr w:rsidR="00F475C6" w:rsidTr="00F475C6">
        <w:tc>
          <w:tcPr>
            <w:tcW w:w="8978" w:type="dxa"/>
          </w:tcPr>
          <w:p w:rsidR="00F475C6" w:rsidRDefault="00ED7320" w:rsidP="00F475C6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¿Qué productos están ordenados de menor a mayor?</w:t>
            </w:r>
          </w:p>
          <w:p w:rsidR="00ED7320" w:rsidRDefault="00ED7320" w:rsidP="00ED7320">
            <w:pPr>
              <w:pStyle w:val="Prrafodelista"/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Cucharón, tetera, guante de cocina</w:t>
            </w:r>
          </w:p>
          <w:p w:rsidR="00ED7320" w:rsidRDefault="00ED7320" w:rsidP="00ED7320">
            <w:pPr>
              <w:pStyle w:val="Prrafodelista"/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Cucharón, guante de cocina, rallador</w:t>
            </w:r>
          </w:p>
          <w:p w:rsidR="00ED7320" w:rsidRPr="00ED7320" w:rsidRDefault="00ED7320" w:rsidP="00ED7320">
            <w:pPr>
              <w:pStyle w:val="Prrafodelista"/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Tostador, batidora, termo</w:t>
            </w:r>
          </w:p>
          <w:p w:rsidR="00ED7320" w:rsidRPr="00ED7320" w:rsidRDefault="00ED7320" w:rsidP="00ED7320">
            <w:pPr>
              <w:rPr>
                <w:rFonts w:ascii="Arial" w:hAnsi="Arial" w:cs="Arial"/>
              </w:rPr>
            </w:pPr>
          </w:p>
        </w:tc>
      </w:tr>
      <w:tr w:rsidR="00F475C6" w:rsidTr="00F475C6">
        <w:tc>
          <w:tcPr>
            <w:tcW w:w="8978" w:type="dxa"/>
          </w:tcPr>
          <w:p w:rsidR="00ED7320" w:rsidRDefault="00096035" w:rsidP="00ED7320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 precio del tostador se lee….</w:t>
            </w:r>
          </w:p>
          <w:p w:rsidR="00096035" w:rsidRDefault="00096035" w:rsidP="00096035">
            <w:pPr>
              <w:pStyle w:val="Prrafodelista"/>
              <w:numPr>
                <w:ilvl w:val="0"/>
                <w:numId w:val="1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Nueve mil novecientos ochenta</w:t>
            </w:r>
          </w:p>
          <w:p w:rsidR="00096035" w:rsidRDefault="00096035" w:rsidP="00096035">
            <w:pPr>
              <w:pStyle w:val="Prrafodelista"/>
              <w:numPr>
                <w:ilvl w:val="0"/>
                <w:numId w:val="1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Novecientos ochenta y nueve</w:t>
            </w:r>
          </w:p>
          <w:p w:rsidR="00096035" w:rsidRDefault="00096035" w:rsidP="00096035">
            <w:pPr>
              <w:pStyle w:val="Prrafodelista"/>
              <w:numPr>
                <w:ilvl w:val="0"/>
                <w:numId w:val="1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Nueve mil ochocientos noventa</w:t>
            </w:r>
          </w:p>
          <w:p w:rsidR="00096035" w:rsidRPr="00096035" w:rsidRDefault="00096035" w:rsidP="00096035">
            <w:pPr>
              <w:rPr>
                <w:rFonts w:ascii="Arial" w:hAnsi="Arial" w:cs="Arial"/>
              </w:rPr>
            </w:pPr>
          </w:p>
        </w:tc>
      </w:tr>
    </w:tbl>
    <w:p w:rsidR="00096035" w:rsidRDefault="00096035" w:rsidP="00096035">
      <w:pPr>
        <w:pStyle w:val="Sinespaciado"/>
        <w:jc w:val="center"/>
        <w:rPr>
          <w:rFonts w:ascii="Arial" w:hAnsi="Arial" w:cs="Arial"/>
          <w:u w:val="single"/>
        </w:rPr>
      </w:pPr>
      <w:r w:rsidRPr="00601D29">
        <w:rPr>
          <w:rFonts w:ascii="Arial" w:hAnsi="Arial" w:cs="Arial"/>
          <w:noProof/>
          <w:u w:val="single"/>
          <w:lang w:val="es-CL" w:eastAsia="es-CL"/>
        </w:rPr>
        <w:lastRenderedPageBreak/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-699770</wp:posOffset>
            </wp:positionV>
            <wp:extent cx="696595" cy="714375"/>
            <wp:effectExtent l="19050" t="0" r="8255" b="0"/>
            <wp:wrapNone/>
            <wp:docPr id="6" name="Imagen 2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 descr="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95" cy="71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u w:val="single"/>
        </w:rPr>
        <w:t>Guía N° 8</w:t>
      </w:r>
    </w:p>
    <w:p w:rsidR="00BE7D91" w:rsidRDefault="00BE7D91" w:rsidP="00EA11D5">
      <w:pPr>
        <w:ind w:firstLine="708"/>
        <w:rPr>
          <w:rFonts w:ascii="Arial" w:hAnsi="Arial" w:cs="Arial"/>
        </w:rPr>
      </w:pPr>
      <w:r>
        <w:rPr>
          <w:rFonts w:ascii="Arial" w:hAnsi="Arial" w:cs="Arial"/>
          <w:noProof/>
          <w:lang w:val="es-CL" w:eastAsia="es-CL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149225</wp:posOffset>
            </wp:positionV>
            <wp:extent cx="5734050" cy="2962275"/>
            <wp:effectExtent l="1905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  <a:lum bright="-10000"/>
                    </a:blip>
                    <a:srcRect l="25288" t="23653" r="28717" b="34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7D91" w:rsidRPr="00BE7D91" w:rsidRDefault="00BE7D91" w:rsidP="00BE7D91">
      <w:pPr>
        <w:rPr>
          <w:rFonts w:ascii="Arial" w:hAnsi="Arial" w:cs="Arial"/>
        </w:rPr>
      </w:pPr>
    </w:p>
    <w:p w:rsidR="00BE7D91" w:rsidRPr="00BE7D91" w:rsidRDefault="00BE7D91" w:rsidP="00BE7D91">
      <w:pPr>
        <w:rPr>
          <w:rFonts w:ascii="Arial" w:hAnsi="Arial" w:cs="Arial"/>
        </w:rPr>
      </w:pPr>
    </w:p>
    <w:p w:rsidR="00BE7D91" w:rsidRPr="00BE7D91" w:rsidRDefault="00BE7D91" w:rsidP="00BE7D91">
      <w:pPr>
        <w:rPr>
          <w:rFonts w:ascii="Arial" w:hAnsi="Arial" w:cs="Arial"/>
        </w:rPr>
      </w:pPr>
    </w:p>
    <w:p w:rsidR="00BE7D91" w:rsidRPr="00BE7D91" w:rsidRDefault="00BE7D91" w:rsidP="00BE7D91">
      <w:pPr>
        <w:rPr>
          <w:rFonts w:ascii="Arial" w:hAnsi="Arial" w:cs="Arial"/>
        </w:rPr>
      </w:pPr>
    </w:p>
    <w:p w:rsidR="00BE7D91" w:rsidRPr="00BE7D91" w:rsidRDefault="00BE7D91" w:rsidP="00BE7D91">
      <w:pPr>
        <w:rPr>
          <w:rFonts w:ascii="Arial" w:hAnsi="Arial" w:cs="Arial"/>
        </w:rPr>
      </w:pPr>
    </w:p>
    <w:p w:rsidR="00BE7D91" w:rsidRPr="00BE7D91" w:rsidRDefault="00BE7D91" w:rsidP="00BE7D91">
      <w:pPr>
        <w:rPr>
          <w:rFonts w:ascii="Arial" w:hAnsi="Arial" w:cs="Arial"/>
        </w:rPr>
      </w:pPr>
    </w:p>
    <w:p w:rsidR="00BE7D91" w:rsidRPr="00BE7D91" w:rsidRDefault="00BE7D91" w:rsidP="00BE7D91">
      <w:pPr>
        <w:rPr>
          <w:rFonts w:ascii="Arial" w:hAnsi="Arial" w:cs="Arial"/>
        </w:rPr>
      </w:pPr>
    </w:p>
    <w:p w:rsidR="00BE7D91" w:rsidRPr="00BE7D91" w:rsidRDefault="00BE7D91" w:rsidP="00BE7D91">
      <w:pPr>
        <w:rPr>
          <w:rFonts w:ascii="Arial" w:hAnsi="Arial" w:cs="Arial"/>
        </w:rPr>
      </w:pPr>
    </w:p>
    <w:p w:rsidR="00BE7D91" w:rsidRPr="00BE7D91" w:rsidRDefault="00BE7D91" w:rsidP="00BE7D91">
      <w:pPr>
        <w:rPr>
          <w:rFonts w:ascii="Arial" w:hAnsi="Arial" w:cs="Arial"/>
        </w:rPr>
      </w:pPr>
    </w:p>
    <w:p w:rsidR="00BE7D91" w:rsidRDefault="00BE7D91" w:rsidP="00BE7D91">
      <w:pPr>
        <w:rPr>
          <w:rFonts w:ascii="Arial" w:hAnsi="Arial" w:cs="Arial"/>
        </w:rPr>
      </w:pPr>
    </w:p>
    <w:p w:rsidR="00F475C6" w:rsidRDefault="00BE7D91" w:rsidP="00BE7D91">
      <w:pPr>
        <w:rPr>
          <w:rFonts w:ascii="Arial" w:hAnsi="Arial" w:cs="Arial"/>
        </w:rPr>
      </w:pPr>
      <w:r>
        <w:rPr>
          <w:rFonts w:ascii="Arial" w:hAnsi="Arial" w:cs="Arial"/>
          <w:noProof/>
          <w:lang w:val="es-CL" w:eastAsia="es-C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7" type="#_x0000_t32" style="position:absolute;margin-left:128.7pt;margin-top:84.5pt;width:200.25pt;height:215.25pt;z-index:251727872" o:connectortype="straight">
            <v:stroke endarrow="block"/>
          </v:shape>
        </w:pict>
      </w:r>
      <w:r>
        <w:rPr>
          <w:rFonts w:ascii="Arial" w:hAnsi="Arial" w:cs="Arial"/>
          <w:noProof/>
          <w:lang w:val="es-CL" w:eastAsia="es-CL"/>
        </w:rPr>
        <w:pict>
          <v:roundrect id="_x0000_s1056" style="position:absolute;margin-left:334.2pt;margin-top:413pt;width:117pt;height:33pt;z-index:251726848" arcsize="10923f">
            <v:textbox>
              <w:txbxContent>
                <w:p w:rsidR="00BE7D91" w:rsidRPr="00BE7D91" w:rsidRDefault="00BE7D91" w:rsidP="00BE7D91">
                  <w:pPr>
                    <w:jc w:val="center"/>
                    <w:rPr>
                      <w:sz w:val="32"/>
                      <w:szCs w:val="32"/>
                      <w:lang w:val="es-CL"/>
                    </w:rPr>
                  </w:pPr>
                  <w:r w:rsidRPr="00BE7D91">
                    <w:rPr>
                      <w:sz w:val="32"/>
                      <w:szCs w:val="32"/>
                      <w:lang w:val="es-CL"/>
                    </w:rPr>
                    <w:t>7.530</w:t>
                  </w:r>
                </w:p>
              </w:txbxContent>
            </v:textbox>
          </v:roundrect>
        </w:pict>
      </w:r>
      <w:r>
        <w:rPr>
          <w:rFonts w:ascii="Arial" w:hAnsi="Arial" w:cs="Arial"/>
          <w:noProof/>
          <w:lang w:val="es-CL" w:eastAsia="es-CL"/>
        </w:rPr>
        <w:pict>
          <v:roundrect id="_x0000_s1055" style="position:absolute;margin-left:330.45pt;margin-top:284pt;width:117pt;height:33pt;z-index:251725824" arcsize="10923f">
            <v:textbox>
              <w:txbxContent>
                <w:p w:rsidR="00BE7D91" w:rsidRPr="00BE7D91" w:rsidRDefault="00BE7D91" w:rsidP="00BE7D91">
                  <w:pPr>
                    <w:jc w:val="center"/>
                    <w:rPr>
                      <w:sz w:val="32"/>
                      <w:szCs w:val="32"/>
                      <w:lang w:val="es-CL"/>
                    </w:rPr>
                  </w:pPr>
                  <w:r w:rsidRPr="00BE7D91">
                    <w:rPr>
                      <w:sz w:val="32"/>
                      <w:szCs w:val="32"/>
                      <w:lang w:val="es-CL"/>
                    </w:rPr>
                    <w:t>6.530</w:t>
                  </w:r>
                </w:p>
              </w:txbxContent>
            </v:textbox>
          </v:roundrect>
        </w:pict>
      </w:r>
      <w:r>
        <w:rPr>
          <w:rFonts w:ascii="Arial" w:hAnsi="Arial" w:cs="Arial"/>
          <w:noProof/>
          <w:lang w:val="es-CL" w:eastAsia="es-CL"/>
        </w:rPr>
        <w:pict>
          <v:roundrect id="_x0000_s1054" style="position:absolute;margin-left:330.45pt;margin-top:169.25pt;width:117pt;height:33pt;z-index:251724800" arcsize="10923f">
            <v:textbox>
              <w:txbxContent>
                <w:p w:rsidR="00BE7D91" w:rsidRPr="00BE7D91" w:rsidRDefault="00BE7D91" w:rsidP="00BE7D91">
                  <w:pPr>
                    <w:jc w:val="center"/>
                    <w:rPr>
                      <w:sz w:val="32"/>
                      <w:szCs w:val="32"/>
                      <w:lang w:val="es-CL"/>
                    </w:rPr>
                  </w:pPr>
                  <w:r w:rsidRPr="00BE7D91">
                    <w:rPr>
                      <w:sz w:val="32"/>
                      <w:szCs w:val="32"/>
                      <w:lang w:val="es-CL"/>
                    </w:rPr>
                    <w:t>8.117</w:t>
                  </w:r>
                </w:p>
              </w:txbxContent>
            </v:textbox>
          </v:roundrect>
        </w:pict>
      </w:r>
      <w:r>
        <w:rPr>
          <w:rFonts w:ascii="Arial" w:hAnsi="Arial" w:cs="Arial"/>
          <w:noProof/>
          <w:lang w:val="es-CL" w:eastAsia="es-CL"/>
        </w:rPr>
        <w:pict>
          <v:roundrect id="_x0000_s1053" style="position:absolute;margin-left:330.45pt;margin-top:53pt;width:117pt;height:33pt;z-index:251723776" arcsize="10923f">
            <v:textbox>
              <w:txbxContent>
                <w:p w:rsidR="00BE7D91" w:rsidRPr="00BE7D91" w:rsidRDefault="00BE7D91" w:rsidP="00BE7D91">
                  <w:pPr>
                    <w:jc w:val="center"/>
                    <w:rPr>
                      <w:sz w:val="32"/>
                      <w:szCs w:val="32"/>
                      <w:lang w:val="es-CL"/>
                    </w:rPr>
                  </w:pPr>
                  <w:r w:rsidRPr="00BE7D91">
                    <w:rPr>
                      <w:sz w:val="32"/>
                      <w:szCs w:val="32"/>
                      <w:lang w:val="es-CL"/>
                    </w:rPr>
                    <w:t>6.452</w:t>
                  </w:r>
                </w:p>
              </w:txbxContent>
            </v:textbox>
          </v:roundrect>
        </w:pict>
      </w:r>
      <w:r>
        <w:rPr>
          <w:rFonts w:ascii="Arial" w:hAnsi="Arial" w:cs="Arial"/>
          <w:noProof/>
          <w:lang w:val="es-CL" w:eastAsia="es-CL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4559300</wp:posOffset>
            </wp:positionV>
            <wp:extent cx="2108835" cy="1295400"/>
            <wp:effectExtent l="19050" t="0" r="5715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</a:blip>
                    <a:srcRect l="28513" t="37081" r="57835" b="51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83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val="es-CL" w:eastAsia="es-CL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292100</wp:posOffset>
            </wp:positionV>
            <wp:extent cx="2124075" cy="4295775"/>
            <wp:effectExtent l="19050" t="0" r="9525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grayscl/>
                    </a:blip>
                    <a:srcRect l="28174" t="25725" r="57826" b="23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t>Sume, luego una la suma con su resultado</w:t>
      </w:r>
    </w:p>
    <w:p w:rsidR="00336784" w:rsidRDefault="00336784" w:rsidP="00BE7D91">
      <w:pPr>
        <w:rPr>
          <w:rFonts w:ascii="Arial" w:hAnsi="Arial" w:cs="Arial"/>
        </w:rPr>
      </w:pPr>
    </w:p>
    <w:p w:rsidR="00336784" w:rsidRPr="00336784" w:rsidRDefault="00336784" w:rsidP="00336784">
      <w:pPr>
        <w:rPr>
          <w:rFonts w:ascii="Arial" w:hAnsi="Arial" w:cs="Arial"/>
        </w:rPr>
      </w:pPr>
    </w:p>
    <w:p w:rsidR="00336784" w:rsidRPr="00336784" w:rsidRDefault="00336784" w:rsidP="00336784">
      <w:pPr>
        <w:rPr>
          <w:rFonts w:ascii="Arial" w:hAnsi="Arial" w:cs="Arial"/>
        </w:rPr>
      </w:pPr>
    </w:p>
    <w:p w:rsidR="00336784" w:rsidRPr="00336784" w:rsidRDefault="00336784" w:rsidP="00336784">
      <w:pPr>
        <w:rPr>
          <w:rFonts w:ascii="Arial" w:hAnsi="Arial" w:cs="Arial"/>
        </w:rPr>
      </w:pPr>
    </w:p>
    <w:p w:rsidR="00336784" w:rsidRPr="00336784" w:rsidRDefault="00336784" w:rsidP="00336784">
      <w:pPr>
        <w:rPr>
          <w:rFonts w:ascii="Arial" w:hAnsi="Arial" w:cs="Arial"/>
        </w:rPr>
      </w:pPr>
    </w:p>
    <w:p w:rsidR="00336784" w:rsidRPr="00336784" w:rsidRDefault="00336784" w:rsidP="00336784">
      <w:pPr>
        <w:rPr>
          <w:rFonts w:ascii="Arial" w:hAnsi="Arial" w:cs="Arial"/>
        </w:rPr>
      </w:pPr>
    </w:p>
    <w:p w:rsidR="00336784" w:rsidRPr="00336784" w:rsidRDefault="00336784" w:rsidP="00336784">
      <w:pPr>
        <w:rPr>
          <w:rFonts w:ascii="Arial" w:hAnsi="Arial" w:cs="Arial"/>
        </w:rPr>
      </w:pPr>
    </w:p>
    <w:p w:rsidR="00336784" w:rsidRPr="00336784" w:rsidRDefault="00336784" w:rsidP="00336784">
      <w:pPr>
        <w:rPr>
          <w:rFonts w:ascii="Arial" w:hAnsi="Arial" w:cs="Arial"/>
        </w:rPr>
      </w:pPr>
    </w:p>
    <w:p w:rsidR="00336784" w:rsidRPr="00336784" w:rsidRDefault="00336784" w:rsidP="00336784">
      <w:pPr>
        <w:rPr>
          <w:rFonts w:ascii="Arial" w:hAnsi="Arial" w:cs="Arial"/>
        </w:rPr>
      </w:pPr>
    </w:p>
    <w:p w:rsidR="00336784" w:rsidRPr="00336784" w:rsidRDefault="00336784" w:rsidP="00336784">
      <w:pPr>
        <w:rPr>
          <w:rFonts w:ascii="Arial" w:hAnsi="Arial" w:cs="Arial"/>
        </w:rPr>
      </w:pPr>
    </w:p>
    <w:p w:rsidR="00336784" w:rsidRPr="00336784" w:rsidRDefault="00336784" w:rsidP="00336784">
      <w:pPr>
        <w:rPr>
          <w:rFonts w:ascii="Arial" w:hAnsi="Arial" w:cs="Arial"/>
        </w:rPr>
      </w:pPr>
    </w:p>
    <w:p w:rsidR="00336784" w:rsidRPr="00336784" w:rsidRDefault="00336784" w:rsidP="00336784">
      <w:pPr>
        <w:rPr>
          <w:rFonts w:ascii="Arial" w:hAnsi="Arial" w:cs="Arial"/>
        </w:rPr>
      </w:pPr>
    </w:p>
    <w:p w:rsidR="00336784" w:rsidRPr="00336784" w:rsidRDefault="00336784" w:rsidP="00336784">
      <w:pPr>
        <w:rPr>
          <w:rFonts w:ascii="Arial" w:hAnsi="Arial" w:cs="Arial"/>
        </w:rPr>
      </w:pPr>
    </w:p>
    <w:p w:rsidR="00336784" w:rsidRPr="00336784" w:rsidRDefault="00336784" w:rsidP="00336784">
      <w:pPr>
        <w:rPr>
          <w:rFonts w:ascii="Arial" w:hAnsi="Arial" w:cs="Arial"/>
        </w:rPr>
      </w:pPr>
    </w:p>
    <w:p w:rsidR="00336784" w:rsidRPr="00336784" w:rsidRDefault="00336784" w:rsidP="00336784">
      <w:pPr>
        <w:rPr>
          <w:rFonts w:ascii="Arial" w:hAnsi="Arial" w:cs="Arial"/>
        </w:rPr>
      </w:pPr>
    </w:p>
    <w:p w:rsidR="00336784" w:rsidRPr="00336784" w:rsidRDefault="00336784" w:rsidP="00336784">
      <w:pPr>
        <w:rPr>
          <w:rFonts w:ascii="Arial" w:hAnsi="Arial" w:cs="Arial"/>
        </w:rPr>
      </w:pPr>
    </w:p>
    <w:p w:rsidR="00336784" w:rsidRPr="00336784" w:rsidRDefault="00336784" w:rsidP="00336784">
      <w:pPr>
        <w:rPr>
          <w:rFonts w:ascii="Arial" w:hAnsi="Arial" w:cs="Arial"/>
        </w:rPr>
      </w:pPr>
    </w:p>
    <w:p w:rsidR="00336784" w:rsidRPr="00336784" w:rsidRDefault="00336784" w:rsidP="00336784">
      <w:pPr>
        <w:rPr>
          <w:rFonts w:ascii="Arial" w:hAnsi="Arial" w:cs="Arial"/>
        </w:rPr>
      </w:pPr>
    </w:p>
    <w:p w:rsidR="00336784" w:rsidRPr="00336784" w:rsidRDefault="00336784" w:rsidP="00336784">
      <w:pPr>
        <w:rPr>
          <w:rFonts w:ascii="Arial" w:hAnsi="Arial" w:cs="Arial"/>
        </w:rPr>
      </w:pPr>
    </w:p>
    <w:p w:rsidR="00336784" w:rsidRPr="00336784" w:rsidRDefault="00336784" w:rsidP="00336784">
      <w:pPr>
        <w:rPr>
          <w:rFonts w:ascii="Arial" w:hAnsi="Arial" w:cs="Arial"/>
        </w:rPr>
      </w:pPr>
    </w:p>
    <w:p w:rsidR="00336784" w:rsidRDefault="00336784" w:rsidP="00336784">
      <w:pPr>
        <w:rPr>
          <w:rFonts w:ascii="Arial" w:hAnsi="Arial" w:cs="Arial"/>
        </w:rPr>
      </w:pPr>
    </w:p>
    <w:p w:rsidR="00336784" w:rsidRDefault="00336784" w:rsidP="00336784">
      <w:pPr>
        <w:tabs>
          <w:tab w:val="left" w:pos="292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336784" w:rsidRDefault="00336784" w:rsidP="00336784">
      <w:pPr>
        <w:tabs>
          <w:tab w:val="left" w:pos="2920"/>
        </w:tabs>
        <w:rPr>
          <w:rFonts w:ascii="Arial" w:hAnsi="Arial" w:cs="Arial"/>
        </w:rPr>
      </w:pPr>
    </w:p>
    <w:p w:rsidR="00336784" w:rsidRDefault="00336784" w:rsidP="00336784">
      <w:pPr>
        <w:pStyle w:val="Sinespaciado"/>
        <w:jc w:val="center"/>
        <w:rPr>
          <w:rFonts w:ascii="Arial" w:hAnsi="Arial" w:cs="Arial"/>
          <w:u w:val="single"/>
        </w:rPr>
      </w:pPr>
      <w:r w:rsidRPr="00601D29">
        <w:rPr>
          <w:rFonts w:ascii="Arial" w:hAnsi="Arial" w:cs="Arial"/>
          <w:noProof/>
          <w:u w:val="single"/>
          <w:lang w:val="es-CL" w:eastAsia="es-CL"/>
        </w:rPr>
        <w:lastRenderedPageBreak/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-699770</wp:posOffset>
            </wp:positionV>
            <wp:extent cx="696595" cy="714375"/>
            <wp:effectExtent l="19050" t="0" r="8255" b="0"/>
            <wp:wrapNone/>
            <wp:docPr id="8" name="Imagen 2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 descr="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95" cy="71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u w:val="single"/>
        </w:rPr>
        <w:t>Guía N° 9</w:t>
      </w:r>
    </w:p>
    <w:p w:rsidR="00336784" w:rsidRDefault="00336784" w:rsidP="00336784">
      <w:pPr>
        <w:pStyle w:val="Sinespaciado"/>
        <w:jc w:val="center"/>
        <w:rPr>
          <w:rFonts w:ascii="Arial" w:hAnsi="Arial" w:cs="Arial"/>
          <w:u w:val="single"/>
        </w:rPr>
      </w:pPr>
    </w:p>
    <w:p w:rsidR="00336784" w:rsidRDefault="00336784" w:rsidP="00336784">
      <w:pPr>
        <w:pStyle w:val="Sinespaciado"/>
        <w:rPr>
          <w:rFonts w:ascii="Arial" w:hAnsi="Arial" w:cs="Arial"/>
        </w:rPr>
      </w:pPr>
      <w:r>
        <w:rPr>
          <w:rFonts w:ascii="Arial" w:hAnsi="Arial" w:cs="Arial"/>
        </w:rPr>
        <w:t>Resuelve las siguientes sumas anotando el canje donde corresponda</w:t>
      </w:r>
    </w:p>
    <w:p w:rsidR="00336784" w:rsidRDefault="00336784" w:rsidP="00336784">
      <w:pPr>
        <w:pStyle w:val="Sinespaciado"/>
        <w:rPr>
          <w:rFonts w:ascii="Arial" w:hAnsi="Arial" w:cs="Arial"/>
        </w:rPr>
      </w:pPr>
    </w:p>
    <w:tbl>
      <w:tblPr>
        <w:tblStyle w:val="Tablaconcuadrcula"/>
        <w:tblW w:w="10003" w:type="dxa"/>
        <w:tblLayout w:type="fixed"/>
        <w:tblLook w:val="04A0"/>
      </w:tblPr>
      <w:tblGrid>
        <w:gridCol w:w="2062"/>
        <w:gridCol w:w="1948"/>
        <w:gridCol w:w="1948"/>
        <w:gridCol w:w="1947"/>
        <w:gridCol w:w="2098"/>
      </w:tblGrid>
      <w:tr w:rsidR="00336784" w:rsidRPr="00336784" w:rsidTr="00336784">
        <w:trPr>
          <w:trHeight w:val="995"/>
        </w:trPr>
        <w:tc>
          <w:tcPr>
            <w:tcW w:w="2062" w:type="dxa"/>
            <w:tcBorders>
              <w:bottom w:val="single" w:sz="4" w:space="0" w:color="auto"/>
            </w:tcBorders>
          </w:tcPr>
          <w:p w:rsidR="00336784" w:rsidRDefault="00336784" w:rsidP="00336784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  <w:r w:rsidRPr="00336784">
              <w:rPr>
                <w:rFonts w:ascii="Arial" w:hAnsi="Arial" w:cs="Arial"/>
                <w:sz w:val="28"/>
                <w:szCs w:val="28"/>
              </w:rPr>
              <w:t xml:space="preserve">    </w:t>
            </w:r>
          </w:p>
          <w:p w:rsidR="00336784" w:rsidRPr="00336784" w:rsidRDefault="00336784" w:rsidP="00336784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</w:t>
            </w:r>
            <w:r w:rsidRPr="00336784">
              <w:rPr>
                <w:rFonts w:ascii="Arial" w:hAnsi="Arial" w:cs="Arial"/>
                <w:sz w:val="28"/>
                <w:szCs w:val="28"/>
              </w:rPr>
              <w:t xml:space="preserve">3.485 </w:t>
            </w:r>
          </w:p>
          <w:p w:rsidR="00336784" w:rsidRPr="00336784" w:rsidRDefault="00336784" w:rsidP="00336784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  <w:r w:rsidRPr="00336784">
              <w:rPr>
                <w:rFonts w:ascii="Arial" w:hAnsi="Arial" w:cs="Arial"/>
                <w:sz w:val="28"/>
                <w:szCs w:val="28"/>
              </w:rPr>
              <w:t>+  2.142</w:t>
            </w:r>
          </w:p>
        </w:tc>
        <w:tc>
          <w:tcPr>
            <w:tcW w:w="1948" w:type="dxa"/>
            <w:tcBorders>
              <w:bottom w:val="single" w:sz="4" w:space="0" w:color="auto"/>
            </w:tcBorders>
          </w:tcPr>
          <w:p w:rsidR="00336784" w:rsidRDefault="00336784" w:rsidP="00336784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</w:p>
          <w:p w:rsidR="00336784" w:rsidRPr="00336784" w:rsidRDefault="00336784" w:rsidP="00336784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6</w:t>
            </w:r>
            <w:r w:rsidRPr="00336784">
              <w:rPr>
                <w:rFonts w:ascii="Arial" w:hAnsi="Arial" w:cs="Arial"/>
                <w:sz w:val="28"/>
                <w:szCs w:val="28"/>
              </w:rPr>
              <w:t>.</w:t>
            </w:r>
            <w:r>
              <w:rPr>
                <w:rFonts w:ascii="Arial" w:hAnsi="Arial" w:cs="Arial"/>
                <w:sz w:val="28"/>
                <w:szCs w:val="28"/>
              </w:rPr>
              <w:t>160</w:t>
            </w:r>
            <w:r w:rsidRPr="00336784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336784" w:rsidRPr="00336784" w:rsidRDefault="00336784" w:rsidP="00336784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  <w:r w:rsidRPr="00336784">
              <w:rPr>
                <w:rFonts w:ascii="Arial" w:hAnsi="Arial" w:cs="Arial"/>
                <w:sz w:val="28"/>
                <w:szCs w:val="28"/>
              </w:rPr>
              <w:t xml:space="preserve">+  </w:t>
            </w:r>
            <w:r>
              <w:rPr>
                <w:rFonts w:ascii="Arial" w:hAnsi="Arial" w:cs="Arial"/>
                <w:sz w:val="28"/>
                <w:szCs w:val="28"/>
              </w:rPr>
              <w:t>1</w:t>
            </w:r>
            <w:r w:rsidRPr="00336784">
              <w:rPr>
                <w:rFonts w:ascii="Arial" w:hAnsi="Arial" w:cs="Arial"/>
                <w:sz w:val="28"/>
                <w:szCs w:val="28"/>
              </w:rPr>
              <w:t>.1</w:t>
            </w:r>
            <w:r>
              <w:rPr>
                <w:rFonts w:ascii="Arial" w:hAnsi="Arial" w:cs="Arial"/>
                <w:sz w:val="28"/>
                <w:szCs w:val="28"/>
              </w:rPr>
              <w:t>00</w:t>
            </w:r>
          </w:p>
        </w:tc>
        <w:tc>
          <w:tcPr>
            <w:tcW w:w="1948" w:type="dxa"/>
            <w:tcBorders>
              <w:bottom w:val="single" w:sz="4" w:space="0" w:color="auto"/>
            </w:tcBorders>
          </w:tcPr>
          <w:p w:rsidR="00336784" w:rsidRDefault="00336784" w:rsidP="00336784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</w:p>
          <w:p w:rsidR="00336784" w:rsidRPr="00336784" w:rsidRDefault="00336784" w:rsidP="00336784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2.980</w:t>
            </w:r>
            <w:r w:rsidRPr="00336784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336784" w:rsidRPr="00336784" w:rsidRDefault="00336784" w:rsidP="00336784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  <w:r w:rsidRPr="00336784">
              <w:rPr>
                <w:rFonts w:ascii="Arial" w:hAnsi="Arial" w:cs="Arial"/>
                <w:sz w:val="28"/>
                <w:szCs w:val="28"/>
              </w:rPr>
              <w:t xml:space="preserve">+  </w:t>
            </w:r>
            <w:r>
              <w:rPr>
                <w:rFonts w:ascii="Arial" w:hAnsi="Arial" w:cs="Arial"/>
                <w:sz w:val="28"/>
                <w:szCs w:val="28"/>
              </w:rPr>
              <w:t xml:space="preserve">   905</w:t>
            </w:r>
          </w:p>
        </w:tc>
        <w:tc>
          <w:tcPr>
            <w:tcW w:w="1947" w:type="dxa"/>
            <w:tcBorders>
              <w:bottom w:val="single" w:sz="4" w:space="0" w:color="auto"/>
            </w:tcBorders>
          </w:tcPr>
          <w:p w:rsidR="00336784" w:rsidRDefault="00336784" w:rsidP="00336784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</w:p>
          <w:p w:rsidR="00336784" w:rsidRPr="00336784" w:rsidRDefault="00336784" w:rsidP="00336784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6.204</w:t>
            </w:r>
            <w:r w:rsidRPr="00336784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336784" w:rsidRPr="00336784" w:rsidRDefault="00336784" w:rsidP="00336784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  <w:r w:rsidRPr="00336784">
              <w:rPr>
                <w:rFonts w:ascii="Arial" w:hAnsi="Arial" w:cs="Arial"/>
                <w:sz w:val="28"/>
                <w:szCs w:val="28"/>
              </w:rPr>
              <w:t xml:space="preserve">+ </w:t>
            </w:r>
            <w:r>
              <w:rPr>
                <w:rFonts w:ascii="Arial" w:hAnsi="Arial" w:cs="Arial"/>
                <w:sz w:val="28"/>
                <w:szCs w:val="28"/>
              </w:rPr>
              <w:t>2.303</w:t>
            </w:r>
          </w:p>
        </w:tc>
        <w:tc>
          <w:tcPr>
            <w:tcW w:w="2098" w:type="dxa"/>
            <w:tcBorders>
              <w:bottom w:val="single" w:sz="4" w:space="0" w:color="auto"/>
            </w:tcBorders>
          </w:tcPr>
          <w:p w:rsidR="00336784" w:rsidRDefault="00336784" w:rsidP="00336784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</w:t>
            </w:r>
          </w:p>
          <w:p w:rsidR="00336784" w:rsidRPr="00336784" w:rsidRDefault="00336784" w:rsidP="00336784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7.500</w:t>
            </w:r>
          </w:p>
          <w:p w:rsidR="00336784" w:rsidRPr="00336784" w:rsidRDefault="00336784" w:rsidP="00336784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+    770</w:t>
            </w:r>
          </w:p>
        </w:tc>
      </w:tr>
      <w:tr w:rsidR="00336784" w:rsidRPr="00336784" w:rsidTr="00336784">
        <w:trPr>
          <w:trHeight w:val="669"/>
        </w:trPr>
        <w:tc>
          <w:tcPr>
            <w:tcW w:w="2062" w:type="dxa"/>
            <w:shd w:val="pct45" w:color="auto" w:fill="auto"/>
          </w:tcPr>
          <w:p w:rsidR="00336784" w:rsidRDefault="00336784" w:rsidP="00336784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</w:p>
          <w:p w:rsidR="00336784" w:rsidRPr="00336784" w:rsidRDefault="00336784" w:rsidP="00336784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48" w:type="dxa"/>
            <w:shd w:val="pct45" w:color="auto" w:fill="auto"/>
          </w:tcPr>
          <w:p w:rsidR="00336784" w:rsidRPr="00336784" w:rsidRDefault="00336784" w:rsidP="00336784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48" w:type="dxa"/>
            <w:shd w:val="pct45" w:color="auto" w:fill="auto"/>
          </w:tcPr>
          <w:p w:rsidR="00336784" w:rsidRPr="00336784" w:rsidRDefault="00336784" w:rsidP="00336784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47" w:type="dxa"/>
            <w:shd w:val="pct45" w:color="auto" w:fill="auto"/>
          </w:tcPr>
          <w:p w:rsidR="00336784" w:rsidRPr="00336784" w:rsidRDefault="00336784" w:rsidP="00336784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098" w:type="dxa"/>
            <w:shd w:val="pct45" w:color="auto" w:fill="auto"/>
          </w:tcPr>
          <w:p w:rsidR="00336784" w:rsidRPr="00336784" w:rsidRDefault="00336784" w:rsidP="00336784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36784" w:rsidRPr="00336784" w:rsidTr="00336784">
        <w:trPr>
          <w:trHeight w:val="995"/>
        </w:trPr>
        <w:tc>
          <w:tcPr>
            <w:tcW w:w="2062" w:type="dxa"/>
            <w:tcBorders>
              <w:bottom w:val="single" w:sz="4" w:space="0" w:color="auto"/>
            </w:tcBorders>
          </w:tcPr>
          <w:p w:rsidR="00336784" w:rsidRDefault="00336784" w:rsidP="00A346E6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  <w:r w:rsidRPr="00336784">
              <w:rPr>
                <w:rFonts w:ascii="Arial" w:hAnsi="Arial" w:cs="Arial"/>
                <w:sz w:val="28"/>
                <w:szCs w:val="28"/>
              </w:rPr>
              <w:t xml:space="preserve">    </w:t>
            </w:r>
          </w:p>
          <w:p w:rsidR="00336784" w:rsidRPr="00336784" w:rsidRDefault="00336784" w:rsidP="00A346E6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</w:t>
            </w:r>
            <w:r>
              <w:rPr>
                <w:rFonts w:ascii="Arial" w:hAnsi="Arial" w:cs="Arial"/>
                <w:sz w:val="28"/>
                <w:szCs w:val="28"/>
              </w:rPr>
              <w:t>2.090</w:t>
            </w:r>
            <w:r w:rsidRPr="00336784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336784" w:rsidRPr="00336784" w:rsidRDefault="00336784" w:rsidP="00A346E6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  <w:r w:rsidRPr="00336784">
              <w:rPr>
                <w:rFonts w:ascii="Arial" w:hAnsi="Arial" w:cs="Arial"/>
                <w:sz w:val="28"/>
                <w:szCs w:val="28"/>
              </w:rPr>
              <w:t xml:space="preserve">+  </w:t>
            </w:r>
            <w:r>
              <w:rPr>
                <w:rFonts w:ascii="Arial" w:hAnsi="Arial" w:cs="Arial"/>
                <w:sz w:val="28"/>
                <w:szCs w:val="28"/>
              </w:rPr>
              <w:t>1.990</w:t>
            </w:r>
          </w:p>
        </w:tc>
        <w:tc>
          <w:tcPr>
            <w:tcW w:w="1948" w:type="dxa"/>
            <w:tcBorders>
              <w:bottom w:val="single" w:sz="4" w:space="0" w:color="auto"/>
            </w:tcBorders>
          </w:tcPr>
          <w:p w:rsidR="00336784" w:rsidRDefault="00336784" w:rsidP="00A346E6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</w:p>
          <w:p w:rsidR="00336784" w:rsidRPr="00336784" w:rsidRDefault="00336784" w:rsidP="00A346E6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</w:t>
            </w:r>
            <w:r>
              <w:rPr>
                <w:rFonts w:ascii="Arial" w:hAnsi="Arial" w:cs="Arial"/>
                <w:sz w:val="28"/>
                <w:szCs w:val="28"/>
              </w:rPr>
              <w:t>8.054</w:t>
            </w:r>
            <w:r w:rsidRPr="00336784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336784" w:rsidRPr="00336784" w:rsidRDefault="00336784" w:rsidP="00A346E6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  <w:r w:rsidRPr="00336784">
              <w:rPr>
                <w:rFonts w:ascii="Arial" w:hAnsi="Arial" w:cs="Arial"/>
                <w:sz w:val="28"/>
                <w:szCs w:val="28"/>
              </w:rPr>
              <w:t xml:space="preserve">+  </w:t>
            </w:r>
            <w:r>
              <w:rPr>
                <w:rFonts w:ascii="Arial" w:hAnsi="Arial" w:cs="Arial"/>
                <w:sz w:val="28"/>
                <w:szCs w:val="28"/>
              </w:rPr>
              <w:t>2.354</w:t>
            </w:r>
          </w:p>
        </w:tc>
        <w:tc>
          <w:tcPr>
            <w:tcW w:w="1948" w:type="dxa"/>
            <w:tcBorders>
              <w:bottom w:val="single" w:sz="4" w:space="0" w:color="auto"/>
            </w:tcBorders>
          </w:tcPr>
          <w:p w:rsidR="00336784" w:rsidRDefault="00336784" w:rsidP="00A346E6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</w:p>
          <w:p w:rsidR="00336784" w:rsidRPr="00336784" w:rsidRDefault="00336784" w:rsidP="00A346E6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</w:t>
            </w:r>
            <w:r>
              <w:rPr>
                <w:rFonts w:ascii="Arial" w:hAnsi="Arial" w:cs="Arial"/>
                <w:sz w:val="28"/>
                <w:szCs w:val="28"/>
              </w:rPr>
              <w:t>1.999</w:t>
            </w:r>
          </w:p>
          <w:p w:rsidR="00336784" w:rsidRPr="00336784" w:rsidRDefault="00336784" w:rsidP="00336784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  <w:r w:rsidRPr="00336784">
              <w:rPr>
                <w:rFonts w:ascii="Arial" w:hAnsi="Arial" w:cs="Arial"/>
                <w:sz w:val="28"/>
                <w:szCs w:val="28"/>
              </w:rPr>
              <w:t xml:space="preserve">+  </w:t>
            </w:r>
            <w:r>
              <w:rPr>
                <w:rFonts w:ascii="Arial" w:hAnsi="Arial" w:cs="Arial"/>
                <w:sz w:val="28"/>
                <w:szCs w:val="28"/>
              </w:rPr>
              <w:t xml:space="preserve">   </w:t>
            </w:r>
            <w:r>
              <w:rPr>
                <w:rFonts w:ascii="Arial" w:hAnsi="Arial" w:cs="Arial"/>
                <w:sz w:val="28"/>
                <w:szCs w:val="28"/>
              </w:rPr>
              <w:t xml:space="preserve">  80</w:t>
            </w:r>
          </w:p>
        </w:tc>
        <w:tc>
          <w:tcPr>
            <w:tcW w:w="1947" w:type="dxa"/>
            <w:tcBorders>
              <w:bottom w:val="single" w:sz="4" w:space="0" w:color="auto"/>
            </w:tcBorders>
          </w:tcPr>
          <w:p w:rsidR="00336784" w:rsidRDefault="00336784" w:rsidP="00A346E6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</w:p>
          <w:p w:rsidR="00336784" w:rsidRPr="00336784" w:rsidRDefault="00336784" w:rsidP="00A346E6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</w:t>
            </w:r>
            <w:r>
              <w:rPr>
                <w:rFonts w:ascii="Arial" w:hAnsi="Arial" w:cs="Arial"/>
                <w:sz w:val="28"/>
                <w:szCs w:val="28"/>
              </w:rPr>
              <w:t>3.007</w:t>
            </w:r>
            <w:r w:rsidRPr="00336784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336784" w:rsidRPr="00336784" w:rsidRDefault="00336784" w:rsidP="00A346E6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  <w:r w:rsidRPr="00336784">
              <w:rPr>
                <w:rFonts w:ascii="Arial" w:hAnsi="Arial" w:cs="Arial"/>
                <w:sz w:val="28"/>
                <w:szCs w:val="28"/>
              </w:rPr>
              <w:t xml:space="preserve">+ </w:t>
            </w:r>
            <w:r>
              <w:rPr>
                <w:rFonts w:ascii="Arial" w:hAnsi="Arial" w:cs="Arial"/>
                <w:sz w:val="28"/>
                <w:szCs w:val="28"/>
              </w:rPr>
              <w:t>2.004</w:t>
            </w:r>
          </w:p>
        </w:tc>
        <w:tc>
          <w:tcPr>
            <w:tcW w:w="2098" w:type="dxa"/>
            <w:tcBorders>
              <w:bottom w:val="single" w:sz="4" w:space="0" w:color="auto"/>
            </w:tcBorders>
          </w:tcPr>
          <w:p w:rsidR="00336784" w:rsidRDefault="00336784" w:rsidP="00A346E6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</w:t>
            </w:r>
          </w:p>
          <w:p w:rsidR="00336784" w:rsidRPr="00336784" w:rsidRDefault="00336784" w:rsidP="00A346E6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</w:t>
            </w:r>
            <w:r>
              <w:rPr>
                <w:rFonts w:ascii="Arial" w:hAnsi="Arial" w:cs="Arial"/>
                <w:sz w:val="28"/>
                <w:szCs w:val="28"/>
              </w:rPr>
              <w:t>6.250</w:t>
            </w:r>
          </w:p>
          <w:p w:rsidR="00336784" w:rsidRPr="00336784" w:rsidRDefault="00336784" w:rsidP="00336784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+  </w:t>
            </w:r>
            <w:r>
              <w:rPr>
                <w:rFonts w:ascii="Arial" w:hAnsi="Arial" w:cs="Arial"/>
                <w:sz w:val="28"/>
                <w:szCs w:val="28"/>
              </w:rPr>
              <w:t xml:space="preserve">  60</w:t>
            </w:r>
            <w:r>
              <w:rPr>
                <w:rFonts w:ascii="Arial" w:hAnsi="Arial" w:cs="Arial"/>
                <w:sz w:val="28"/>
                <w:szCs w:val="28"/>
              </w:rPr>
              <w:t>0</w:t>
            </w:r>
          </w:p>
        </w:tc>
      </w:tr>
      <w:tr w:rsidR="00336784" w:rsidRPr="00336784" w:rsidTr="00336784">
        <w:trPr>
          <w:trHeight w:val="669"/>
        </w:trPr>
        <w:tc>
          <w:tcPr>
            <w:tcW w:w="2062" w:type="dxa"/>
            <w:shd w:val="pct50" w:color="auto" w:fill="auto"/>
          </w:tcPr>
          <w:p w:rsidR="00336784" w:rsidRDefault="00336784" w:rsidP="00336784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</w:p>
          <w:p w:rsidR="00336784" w:rsidRPr="00336784" w:rsidRDefault="00336784" w:rsidP="00336784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48" w:type="dxa"/>
            <w:shd w:val="pct50" w:color="auto" w:fill="auto"/>
          </w:tcPr>
          <w:p w:rsidR="00336784" w:rsidRPr="00336784" w:rsidRDefault="00336784" w:rsidP="00336784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48" w:type="dxa"/>
            <w:shd w:val="pct50" w:color="auto" w:fill="auto"/>
          </w:tcPr>
          <w:p w:rsidR="00336784" w:rsidRPr="00336784" w:rsidRDefault="00336784" w:rsidP="00336784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47" w:type="dxa"/>
            <w:shd w:val="pct50" w:color="auto" w:fill="auto"/>
          </w:tcPr>
          <w:p w:rsidR="00336784" w:rsidRPr="00336784" w:rsidRDefault="00336784" w:rsidP="00336784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098" w:type="dxa"/>
            <w:shd w:val="pct50" w:color="auto" w:fill="auto"/>
          </w:tcPr>
          <w:p w:rsidR="00336784" w:rsidRPr="00336784" w:rsidRDefault="00336784" w:rsidP="00336784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36784" w:rsidRPr="00336784" w:rsidTr="00336784">
        <w:trPr>
          <w:trHeight w:val="1011"/>
        </w:trPr>
        <w:tc>
          <w:tcPr>
            <w:tcW w:w="2062" w:type="dxa"/>
            <w:tcBorders>
              <w:bottom w:val="single" w:sz="4" w:space="0" w:color="auto"/>
            </w:tcBorders>
          </w:tcPr>
          <w:p w:rsidR="00336784" w:rsidRDefault="00336784" w:rsidP="00A346E6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  <w:r w:rsidRPr="00336784">
              <w:rPr>
                <w:rFonts w:ascii="Arial" w:hAnsi="Arial" w:cs="Arial"/>
                <w:sz w:val="28"/>
                <w:szCs w:val="28"/>
              </w:rPr>
              <w:t xml:space="preserve">    </w:t>
            </w:r>
          </w:p>
          <w:p w:rsidR="00336784" w:rsidRPr="00336784" w:rsidRDefault="00336784" w:rsidP="00A346E6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</w:t>
            </w:r>
            <w:r>
              <w:rPr>
                <w:rFonts w:ascii="Arial" w:hAnsi="Arial" w:cs="Arial"/>
                <w:sz w:val="28"/>
                <w:szCs w:val="28"/>
              </w:rPr>
              <w:t>2.547</w:t>
            </w:r>
            <w:r w:rsidRPr="00336784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336784" w:rsidRPr="00336784" w:rsidRDefault="00336784" w:rsidP="00A346E6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  <w:r w:rsidRPr="00336784">
              <w:rPr>
                <w:rFonts w:ascii="Arial" w:hAnsi="Arial" w:cs="Arial"/>
                <w:sz w:val="28"/>
                <w:szCs w:val="28"/>
              </w:rPr>
              <w:t xml:space="preserve">+  </w:t>
            </w:r>
            <w:r>
              <w:rPr>
                <w:rFonts w:ascii="Arial" w:hAnsi="Arial" w:cs="Arial"/>
                <w:sz w:val="28"/>
                <w:szCs w:val="28"/>
              </w:rPr>
              <w:t xml:space="preserve">     62</w:t>
            </w:r>
          </w:p>
        </w:tc>
        <w:tc>
          <w:tcPr>
            <w:tcW w:w="1948" w:type="dxa"/>
            <w:tcBorders>
              <w:bottom w:val="single" w:sz="4" w:space="0" w:color="auto"/>
            </w:tcBorders>
          </w:tcPr>
          <w:p w:rsidR="00336784" w:rsidRDefault="00336784" w:rsidP="00A346E6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</w:p>
          <w:p w:rsidR="00336784" w:rsidRPr="00336784" w:rsidRDefault="00336784" w:rsidP="00A346E6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</w:t>
            </w:r>
            <w:r>
              <w:rPr>
                <w:rFonts w:ascii="Arial" w:hAnsi="Arial" w:cs="Arial"/>
                <w:sz w:val="28"/>
                <w:szCs w:val="28"/>
              </w:rPr>
              <w:t>5.555</w:t>
            </w:r>
            <w:r w:rsidRPr="00336784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336784" w:rsidRPr="00336784" w:rsidRDefault="00336784" w:rsidP="00A346E6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  <w:r w:rsidRPr="00336784">
              <w:rPr>
                <w:rFonts w:ascii="Arial" w:hAnsi="Arial" w:cs="Arial"/>
                <w:sz w:val="28"/>
                <w:szCs w:val="28"/>
              </w:rPr>
              <w:t xml:space="preserve">+  </w:t>
            </w:r>
            <w:r>
              <w:rPr>
                <w:rFonts w:ascii="Arial" w:hAnsi="Arial" w:cs="Arial"/>
                <w:sz w:val="28"/>
                <w:szCs w:val="28"/>
              </w:rPr>
              <w:t>2.222</w:t>
            </w:r>
          </w:p>
        </w:tc>
        <w:tc>
          <w:tcPr>
            <w:tcW w:w="1948" w:type="dxa"/>
            <w:tcBorders>
              <w:bottom w:val="single" w:sz="4" w:space="0" w:color="auto"/>
            </w:tcBorders>
          </w:tcPr>
          <w:p w:rsidR="00336784" w:rsidRDefault="00336784" w:rsidP="00A346E6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</w:p>
          <w:p w:rsidR="00336784" w:rsidRPr="00336784" w:rsidRDefault="00336784" w:rsidP="00A346E6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</w:t>
            </w:r>
            <w:r>
              <w:rPr>
                <w:rFonts w:ascii="Arial" w:hAnsi="Arial" w:cs="Arial"/>
                <w:sz w:val="28"/>
                <w:szCs w:val="28"/>
              </w:rPr>
              <w:t>4.605</w:t>
            </w:r>
            <w:r w:rsidRPr="00336784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336784" w:rsidRPr="00336784" w:rsidRDefault="00336784" w:rsidP="00A346E6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  <w:r w:rsidRPr="00336784">
              <w:rPr>
                <w:rFonts w:ascii="Arial" w:hAnsi="Arial" w:cs="Arial"/>
                <w:sz w:val="28"/>
                <w:szCs w:val="28"/>
              </w:rPr>
              <w:t xml:space="preserve">+  </w:t>
            </w:r>
            <w:r>
              <w:rPr>
                <w:rFonts w:ascii="Arial" w:hAnsi="Arial" w:cs="Arial"/>
                <w:sz w:val="28"/>
                <w:szCs w:val="28"/>
              </w:rPr>
              <w:t>2.720</w:t>
            </w:r>
          </w:p>
        </w:tc>
        <w:tc>
          <w:tcPr>
            <w:tcW w:w="1947" w:type="dxa"/>
            <w:tcBorders>
              <w:bottom w:val="single" w:sz="4" w:space="0" w:color="auto"/>
            </w:tcBorders>
          </w:tcPr>
          <w:p w:rsidR="00336784" w:rsidRDefault="00336784" w:rsidP="00A346E6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</w:p>
          <w:p w:rsidR="00336784" w:rsidRPr="00336784" w:rsidRDefault="00336784" w:rsidP="00A346E6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</w:t>
            </w:r>
            <w:r>
              <w:rPr>
                <w:rFonts w:ascii="Arial" w:hAnsi="Arial" w:cs="Arial"/>
                <w:sz w:val="28"/>
                <w:szCs w:val="28"/>
              </w:rPr>
              <w:t>8.1</w:t>
            </w:r>
            <w:r>
              <w:rPr>
                <w:rFonts w:ascii="Arial" w:hAnsi="Arial" w:cs="Arial"/>
                <w:sz w:val="28"/>
                <w:szCs w:val="28"/>
              </w:rPr>
              <w:t>4</w:t>
            </w:r>
            <w:r>
              <w:rPr>
                <w:rFonts w:ascii="Arial" w:hAnsi="Arial" w:cs="Arial"/>
                <w:sz w:val="28"/>
                <w:szCs w:val="28"/>
              </w:rPr>
              <w:t>0</w:t>
            </w:r>
            <w:r w:rsidRPr="00336784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336784" w:rsidRPr="00336784" w:rsidRDefault="00336784" w:rsidP="00336784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  <w:r w:rsidRPr="00336784">
              <w:rPr>
                <w:rFonts w:ascii="Arial" w:hAnsi="Arial" w:cs="Arial"/>
                <w:sz w:val="28"/>
                <w:szCs w:val="28"/>
              </w:rPr>
              <w:t xml:space="preserve">+ </w:t>
            </w:r>
            <w:r>
              <w:rPr>
                <w:rFonts w:ascii="Arial" w:hAnsi="Arial" w:cs="Arial"/>
                <w:sz w:val="28"/>
                <w:szCs w:val="28"/>
              </w:rPr>
              <w:t>1.255</w:t>
            </w:r>
          </w:p>
        </w:tc>
        <w:tc>
          <w:tcPr>
            <w:tcW w:w="2098" w:type="dxa"/>
            <w:tcBorders>
              <w:bottom w:val="single" w:sz="4" w:space="0" w:color="auto"/>
            </w:tcBorders>
          </w:tcPr>
          <w:p w:rsidR="00336784" w:rsidRDefault="00336784" w:rsidP="00A346E6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</w:t>
            </w:r>
          </w:p>
          <w:p w:rsidR="00336784" w:rsidRPr="00336784" w:rsidRDefault="00336784" w:rsidP="00A346E6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</w:t>
            </w:r>
            <w:r>
              <w:rPr>
                <w:rFonts w:ascii="Arial" w:hAnsi="Arial" w:cs="Arial"/>
                <w:sz w:val="28"/>
                <w:szCs w:val="28"/>
              </w:rPr>
              <w:t>2.000</w:t>
            </w:r>
          </w:p>
          <w:p w:rsidR="00336784" w:rsidRPr="00336784" w:rsidRDefault="00336784" w:rsidP="00A346E6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+    </w:t>
            </w:r>
            <w:r>
              <w:rPr>
                <w:rFonts w:ascii="Arial" w:hAnsi="Arial" w:cs="Arial"/>
                <w:sz w:val="28"/>
                <w:szCs w:val="28"/>
              </w:rPr>
              <w:t>999</w:t>
            </w:r>
          </w:p>
        </w:tc>
      </w:tr>
      <w:tr w:rsidR="00336784" w:rsidRPr="00336784" w:rsidTr="00336784">
        <w:trPr>
          <w:trHeight w:val="669"/>
        </w:trPr>
        <w:tc>
          <w:tcPr>
            <w:tcW w:w="2062" w:type="dxa"/>
            <w:shd w:val="pct50" w:color="auto" w:fill="auto"/>
          </w:tcPr>
          <w:p w:rsidR="00336784" w:rsidRDefault="00336784" w:rsidP="00336784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</w:p>
          <w:p w:rsidR="00336784" w:rsidRPr="00336784" w:rsidRDefault="00336784" w:rsidP="00336784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48" w:type="dxa"/>
            <w:shd w:val="pct50" w:color="auto" w:fill="auto"/>
          </w:tcPr>
          <w:p w:rsidR="00336784" w:rsidRPr="00336784" w:rsidRDefault="00336784" w:rsidP="00336784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48" w:type="dxa"/>
            <w:shd w:val="pct50" w:color="auto" w:fill="auto"/>
          </w:tcPr>
          <w:p w:rsidR="00336784" w:rsidRPr="00336784" w:rsidRDefault="00336784" w:rsidP="00336784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47" w:type="dxa"/>
            <w:shd w:val="pct50" w:color="auto" w:fill="auto"/>
          </w:tcPr>
          <w:p w:rsidR="00336784" w:rsidRPr="00336784" w:rsidRDefault="00336784" w:rsidP="00336784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098" w:type="dxa"/>
            <w:shd w:val="pct50" w:color="auto" w:fill="auto"/>
          </w:tcPr>
          <w:p w:rsidR="00336784" w:rsidRPr="00336784" w:rsidRDefault="00336784" w:rsidP="00336784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336784" w:rsidRDefault="00336784" w:rsidP="00336784">
      <w:pPr>
        <w:pStyle w:val="Sinespaciado"/>
        <w:rPr>
          <w:rFonts w:ascii="Arial" w:hAnsi="Arial" w:cs="Arial"/>
          <w:sz w:val="28"/>
          <w:szCs w:val="28"/>
        </w:rPr>
      </w:pPr>
    </w:p>
    <w:p w:rsidR="004E3B32" w:rsidRPr="004E3B32" w:rsidRDefault="004E3B32" w:rsidP="00336784">
      <w:pPr>
        <w:pStyle w:val="Sinespaciado"/>
        <w:rPr>
          <w:rFonts w:ascii="Arial" w:hAnsi="Arial" w:cs="Arial"/>
          <w:sz w:val="24"/>
          <w:szCs w:val="24"/>
        </w:rPr>
      </w:pPr>
      <w:r w:rsidRPr="004E3B32">
        <w:rPr>
          <w:rFonts w:ascii="Arial" w:hAnsi="Arial" w:cs="Arial"/>
          <w:sz w:val="24"/>
          <w:szCs w:val="24"/>
        </w:rPr>
        <w:t xml:space="preserve">Sume. </w:t>
      </w:r>
    </w:p>
    <w:p w:rsidR="00336784" w:rsidRDefault="004E3B32" w:rsidP="00336784">
      <w:r>
        <w:rPr>
          <w:noProof/>
          <w:lang w:val="es-CL" w:eastAsia="es-CL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139700</wp:posOffset>
            </wp:positionV>
            <wp:extent cx="6068060" cy="3514725"/>
            <wp:effectExtent l="19050" t="0" r="889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grayscl/>
                      <a:lum bright="-20000"/>
                    </a:blip>
                    <a:srcRect l="25628" t="27985" r="28850" b="25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06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3B32" w:rsidRDefault="004E3B32" w:rsidP="00336784"/>
    <w:p w:rsidR="004E3B32" w:rsidRDefault="004E3B32" w:rsidP="00336784"/>
    <w:p w:rsidR="004E3B32" w:rsidRDefault="004E3B32" w:rsidP="00336784"/>
    <w:p w:rsidR="004E3B32" w:rsidRPr="004E3B32" w:rsidRDefault="004E3B32" w:rsidP="004E3B32"/>
    <w:p w:rsidR="004E3B32" w:rsidRPr="004E3B32" w:rsidRDefault="004E3B32" w:rsidP="004E3B32"/>
    <w:p w:rsidR="004E3B32" w:rsidRPr="004E3B32" w:rsidRDefault="004E3B32" w:rsidP="004E3B32"/>
    <w:p w:rsidR="004E3B32" w:rsidRPr="004E3B32" w:rsidRDefault="004E3B32" w:rsidP="004E3B32"/>
    <w:p w:rsidR="004E3B32" w:rsidRPr="004E3B32" w:rsidRDefault="004E3B32" w:rsidP="004E3B32"/>
    <w:p w:rsidR="004E3B32" w:rsidRPr="004E3B32" w:rsidRDefault="004E3B32" w:rsidP="004E3B32"/>
    <w:p w:rsidR="004E3B32" w:rsidRPr="004E3B32" w:rsidRDefault="004E3B32" w:rsidP="004E3B32"/>
    <w:p w:rsidR="004E3B32" w:rsidRDefault="004E3B32" w:rsidP="004E3B32"/>
    <w:p w:rsidR="004E3B32" w:rsidRDefault="004E3B32" w:rsidP="004E3B32">
      <w:r>
        <w:rPr>
          <w:rFonts w:ascii="Arial" w:hAnsi="Arial" w:cs="Arial"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367665</wp:posOffset>
            </wp:positionV>
            <wp:extent cx="3752850" cy="1962150"/>
            <wp:effectExtent l="19050" t="0" r="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grayscl/>
                    </a:blip>
                    <a:srcRect l="27955" t="31263" r="44566" b="43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3B32">
        <w:rPr>
          <w:rFonts w:ascii="Arial" w:hAnsi="Arial" w:cs="Arial"/>
          <w:sz w:val="24"/>
          <w:szCs w:val="24"/>
        </w:rPr>
        <w:t>Sume</w:t>
      </w:r>
      <w:r>
        <w:rPr>
          <w:rFonts w:ascii="Arial" w:hAnsi="Arial" w:cs="Arial"/>
          <w:sz w:val="24"/>
          <w:szCs w:val="24"/>
        </w:rPr>
        <w:t xml:space="preserve"> los números de los globos</w:t>
      </w:r>
    </w:p>
    <w:p w:rsidR="004E3B32" w:rsidRDefault="004E3B32" w:rsidP="004E3B32"/>
    <w:p w:rsidR="004E3B32" w:rsidRDefault="004E3B32" w:rsidP="004E3B32">
      <w:pPr>
        <w:tabs>
          <w:tab w:val="left" w:pos="6675"/>
        </w:tabs>
        <w:rPr>
          <w:sz w:val="32"/>
          <w:szCs w:val="32"/>
        </w:rPr>
      </w:pPr>
      <w:r>
        <w:tab/>
        <w:t xml:space="preserve">                            </w:t>
      </w:r>
      <w:r w:rsidR="009D1CE4">
        <w:rPr>
          <w:sz w:val="32"/>
          <w:szCs w:val="32"/>
        </w:rPr>
        <w:t>4</w:t>
      </w:r>
      <w:r w:rsidRPr="004E3B32">
        <w:rPr>
          <w:sz w:val="32"/>
          <w:szCs w:val="32"/>
        </w:rPr>
        <w:t>.</w:t>
      </w:r>
      <w:r w:rsidR="009D1CE4">
        <w:rPr>
          <w:sz w:val="32"/>
          <w:szCs w:val="32"/>
        </w:rPr>
        <w:t>326</w:t>
      </w:r>
    </w:p>
    <w:p w:rsidR="00CD6C3C" w:rsidRDefault="004E3B32" w:rsidP="004E3B32">
      <w:pPr>
        <w:tabs>
          <w:tab w:val="left" w:pos="6675"/>
        </w:tabs>
        <w:rPr>
          <w:sz w:val="32"/>
          <w:szCs w:val="32"/>
        </w:rPr>
      </w:pPr>
      <w:r>
        <w:rPr>
          <w:noProof/>
          <w:sz w:val="32"/>
          <w:szCs w:val="32"/>
          <w:lang w:val="es-CL" w:eastAsia="es-CL"/>
        </w:rPr>
        <w:pict>
          <v:roundrect id="_x0000_s1062" style="position:absolute;margin-left:369.45pt;margin-top:80.2pt;width:147pt;height:35.25pt;z-index:251736064" arcsize="10923f"/>
        </w:pict>
      </w:r>
      <w:r>
        <w:rPr>
          <w:noProof/>
          <w:sz w:val="32"/>
          <w:szCs w:val="32"/>
          <w:lang w:val="es-CL" w:eastAsia="es-CL"/>
        </w:rPr>
        <w:pict>
          <v:shape id="_x0000_s1061" type="#_x0000_t32" style="position:absolute;margin-left:379.2pt;margin-top:71.2pt;width:129pt;height:0;z-index:251735040" o:connectortype="straight"/>
        </w:pict>
      </w:r>
      <w:r>
        <w:rPr>
          <w:noProof/>
          <w:sz w:val="32"/>
          <w:szCs w:val="32"/>
          <w:lang w:val="es-CL" w:eastAsia="es-CL"/>
        </w:rPr>
        <w:pict>
          <v:shape id="_x0000_s1060" type="#_x0000_t32" style="position:absolute;margin-left:378.45pt;margin-top:42.7pt;width:129pt;height:0;z-index:251734016" o:connectortype="straight"/>
        </w:pict>
      </w:r>
      <w:r>
        <w:rPr>
          <w:noProof/>
          <w:sz w:val="32"/>
          <w:szCs w:val="32"/>
          <w:lang w:val="es-CL" w:eastAsia="es-CL"/>
        </w:rPr>
        <w:pict>
          <v:shape id="_x0000_s1059" type="#_x0000_t32" style="position:absolute;margin-left:377.7pt;margin-top:14.95pt;width:129pt;height:0;z-index:251732992" o:connectortype="straight"/>
        </w:pic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+ </w:t>
      </w:r>
    </w:p>
    <w:p w:rsidR="00CD6C3C" w:rsidRPr="00CD6C3C" w:rsidRDefault="00CD6C3C" w:rsidP="00CD6C3C">
      <w:pPr>
        <w:rPr>
          <w:sz w:val="32"/>
          <w:szCs w:val="32"/>
        </w:rPr>
      </w:pPr>
    </w:p>
    <w:p w:rsidR="00CD6C3C" w:rsidRDefault="00CD6C3C" w:rsidP="00CD6C3C">
      <w:pPr>
        <w:rPr>
          <w:sz w:val="32"/>
          <w:szCs w:val="32"/>
        </w:rPr>
      </w:pPr>
    </w:p>
    <w:p w:rsidR="004E3B32" w:rsidRDefault="004E3B32" w:rsidP="00CD6C3C">
      <w:pPr>
        <w:jc w:val="center"/>
        <w:rPr>
          <w:sz w:val="32"/>
          <w:szCs w:val="32"/>
        </w:rPr>
      </w:pPr>
    </w:p>
    <w:p w:rsidR="00CD6C3C" w:rsidRDefault="00CD6C3C" w:rsidP="00CD6C3C">
      <w:pPr>
        <w:pStyle w:val="Sinespaciado"/>
        <w:jc w:val="center"/>
        <w:rPr>
          <w:rFonts w:ascii="Arial" w:hAnsi="Arial" w:cs="Arial"/>
          <w:u w:val="single"/>
        </w:rPr>
      </w:pPr>
    </w:p>
    <w:p w:rsidR="00CD6C3C" w:rsidRDefault="00CD6C3C" w:rsidP="00CD6C3C">
      <w:pPr>
        <w:pStyle w:val="Sinespaciado"/>
        <w:jc w:val="center"/>
        <w:rPr>
          <w:rFonts w:ascii="Arial" w:hAnsi="Arial" w:cs="Arial"/>
          <w:u w:val="single"/>
        </w:rPr>
      </w:pPr>
      <w:r w:rsidRPr="00601D29">
        <w:rPr>
          <w:rFonts w:ascii="Arial" w:hAnsi="Arial" w:cs="Arial"/>
          <w:noProof/>
          <w:u w:val="single"/>
          <w:lang w:val="es-CL" w:eastAsia="es-CL"/>
        </w:rPr>
        <w:lastRenderedPageBreak/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-699770</wp:posOffset>
            </wp:positionV>
            <wp:extent cx="696595" cy="714375"/>
            <wp:effectExtent l="19050" t="0" r="8255" b="0"/>
            <wp:wrapNone/>
            <wp:docPr id="9" name="Imagen 2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 descr="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95" cy="71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u w:val="single"/>
        </w:rPr>
        <w:t>Guía N° 10</w:t>
      </w:r>
    </w:p>
    <w:p w:rsidR="00685FCC" w:rsidRDefault="00685FCC" w:rsidP="00CD6C3C">
      <w:pPr>
        <w:pStyle w:val="Sinespaciado"/>
        <w:jc w:val="center"/>
        <w:rPr>
          <w:rFonts w:ascii="Arial" w:hAnsi="Arial" w:cs="Arial"/>
          <w:u w:val="single"/>
        </w:rPr>
      </w:pPr>
    </w:p>
    <w:p w:rsidR="00CD6C3C" w:rsidRPr="00E65A68" w:rsidRDefault="00685FCC" w:rsidP="00E65A6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4292600</wp:posOffset>
            </wp:positionV>
            <wp:extent cx="6762750" cy="4381500"/>
            <wp:effectExtent l="19050" t="0" r="0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grayscl/>
                      <a:lum/>
                    </a:blip>
                    <a:srcRect l="29099" t="18823" r="24644" b="27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val="es-CL" w:eastAsia="es-CL"/>
        </w:rPr>
        <w:pict>
          <v:oval id="_x0000_s1064" style="position:absolute;margin-left:163.2pt;margin-top:346.25pt;width:25.5pt;height:26.25pt;z-index:251742208;mso-position-horizontal-relative:text;mso-position-vertical-relative:text">
            <v:textbox style="mso-next-textbox:#_x0000_s1064">
              <w:txbxContent>
                <w:p w:rsidR="00E65A68" w:rsidRPr="00E65A68" w:rsidRDefault="00E65A68" w:rsidP="00E65A68">
                  <w:pPr>
                    <w:rPr>
                      <w:b/>
                      <w:sz w:val="26"/>
                      <w:szCs w:val="26"/>
                      <w:lang w:val="es-CL"/>
                    </w:rPr>
                  </w:pPr>
                  <w:r>
                    <w:rPr>
                      <w:b/>
                      <w:sz w:val="26"/>
                      <w:szCs w:val="26"/>
                      <w:lang w:val="es-CL"/>
                    </w:rPr>
                    <w:t>B</w:t>
                  </w:r>
                </w:p>
              </w:txbxContent>
            </v:textbox>
          </v:oval>
        </w:pict>
      </w:r>
      <w:r>
        <w:rPr>
          <w:rFonts w:ascii="Arial" w:hAnsi="Arial" w:cs="Arial"/>
          <w:noProof/>
          <w:sz w:val="24"/>
          <w:szCs w:val="24"/>
          <w:lang w:val="es-CL" w:eastAsia="es-CL"/>
        </w:rPr>
        <w:pict>
          <v:oval id="_x0000_s1063" style="position:absolute;margin-left:-30.3pt;margin-top:346.25pt;width:25.5pt;height:26.25pt;z-index:251741184;mso-position-horizontal-relative:text;mso-position-vertical-relative:text">
            <v:textbox style="mso-next-textbox:#_x0000_s1063">
              <w:txbxContent>
                <w:p w:rsidR="00E65A68" w:rsidRPr="00E65A68" w:rsidRDefault="00E65A68">
                  <w:pPr>
                    <w:rPr>
                      <w:b/>
                      <w:sz w:val="26"/>
                      <w:szCs w:val="26"/>
                      <w:lang w:val="es-CL"/>
                    </w:rPr>
                  </w:pPr>
                  <w:r w:rsidRPr="00E65A68">
                    <w:rPr>
                      <w:b/>
                      <w:sz w:val="26"/>
                      <w:szCs w:val="26"/>
                      <w:lang w:val="es-CL"/>
                    </w:rPr>
                    <w:t>A</w:t>
                  </w:r>
                </w:p>
              </w:txbxContent>
            </v:textbox>
          </v:oval>
        </w:pict>
      </w:r>
      <w:r>
        <w:rPr>
          <w:rFonts w:ascii="Arial" w:hAnsi="Arial" w:cs="Arial"/>
          <w:noProof/>
          <w:sz w:val="24"/>
          <w:szCs w:val="24"/>
          <w:lang w:val="es-CL" w:eastAsia="es-CL"/>
        </w:rPr>
        <w:pict>
          <v:oval id="_x0000_s1071" style="position:absolute;margin-left:163.2pt;margin-top:573.5pt;width:25.5pt;height:26.25pt;z-index:251749376;mso-position-horizontal-relative:text;mso-position-vertical-relative:text">
            <v:textbox style="mso-next-textbox:#_x0000_s1071">
              <w:txbxContent>
                <w:p w:rsidR="00E65A68" w:rsidRPr="00E65A68" w:rsidRDefault="00E65A68" w:rsidP="00E65A68">
                  <w:pPr>
                    <w:rPr>
                      <w:b/>
                      <w:sz w:val="26"/>
                      <w:szCs w:val="26"/>
                      <w:lang w:val="es-CL"/>
                    </w:rPr>
                  </w:pPr>
                  <w:r>
                    <w:rPr>
                      <w:b/>
                      <w:sz w:val="26"/>
                      <w:szCs w:val="26"/>
                      <w:lang w:val="es-CL"/>
                    </w:rPr>
                    <w:t>H</w:t>
                  </w:r>
                </w:p>
              </w:txbxContent>
            </v:textbox>
          </v:oval>
        </w:pict>
      </w:r>
      <w:r>
        <w:rPr>
          <w:rFonts w:ascii="Arial" w:hAnsi="Arial" w:cs="Arial"/>
          <w:noProof/>
          <w:sz w:val="24"/>
          <w:szCs w:val="24"/>
          <w:lang w:val="es-CL" w:eastAsia="es-CL"/>
        </w:rPr>
        <w:pict>
          <v:oval id="_x0000_s1070" style="position:absolute;margin-left:-30.3pt;margin-top:573.5pt;width:25.5pt;height:26.25pt;z-index:251748352;mso-position-horizontal-relative:text;mso-position-vertical-relative:text">
            <v:textbox style="mso-next-textbox:#_x0000_s1070">
              <w:txbxContent>
                <w:p w:rsidR="00E65A68" w:rsidRPr="00E65A68" w:rsidRDefault="00E65A68" w:rsidP="00E65A68">
                  <w:pPr>
                    <w:rPr>
                      <w:b/>
                      <w:sz w:val="26"/>
                      <w:szCs w:val="26"/>
                      <w:lang w:val="es-CL"/>
                    </w:rPr>
                  </w:pPr>
                  <w:r>
                    <w:rPr>
                      <w:b/>
                      <w:sz w:val="26"/>
                      <w:szCs w:val="26"/>
                      <w:lang w:val="es-CL"/>
                    </w:rPr>
                    <w:t>G</w:t>
                  </w:r>
                </w:p>
              </w:txbxContent>
            </v:textbox>
          </v:oval>
        </w:pict>
      </w:r>
      <w:r>
        <w:rPr>
          <w:rFonts w:ascii="Arial" w:hAnsi="Arial" w:cs="Arial"/>
          <w:noProof/>
          <w:sz w:val="24"/>
          <w:szCs w:val="24"/>
          <w:lang w:val="es-CL" w:eastAsia="es-CL"/>
        </w:rPr>
        <w:pict>
          <v:oval id="_x0000_s1069" style="position:absolute;margin-left:-30.3pt;margin-top:457.25pt;width:25.5pt;height:26.25pt;z-index:251747328;mso-position-horizontal-relative:text;mso-position-vertical-relative:text">
            <v:textbox style="mso-next-textbox:#_x0000_s1069">
              <w:txbxContent>
                <w:p w:rsidR="00E65A68" w:rsidRPr="00E65A68" w:rsidRDefault="00E65A68" w:rsidP="00E65A68">
                  <w:pPr>
                    <w:rPr>
                      <w:b/>
                      <w:sz w:val="26"/>
                      <w:szCs w:val="26"/>
                      <w:lang w:val="es-CL"/>
                    </w:rPr>
                  </w:pPr>
                  <w:r>
                    <w:rPr>
                      <w:b/>
                      <w:sz w:val="26"/>
                      <w:szCs w:val="26"/>
                      <w:lang w:val="es-CL"/>
                    </w:rPr>
                    <w:t>D</w:t>
                  </w:r>
                </w:p>
              </w:txbxContent>
            </v:textbox>
          </v:oval>
        </w:pict>
      </w:r>
      <w:r>
        <w:rPr>
          <w:rFonts w:ascii="Arial" w:hAnsi="Arial" w:cs="Arial"/>
          <w:noProof/>
          <w:sz w:val="24"/>
          <w:szCs w:val="24"/>
          <w:lang w:val="es-CL" w:eastAsia="es-CL"/>
        </w:rPr>
        <w:pict>
          <v:oval id="_x0000_s1068" style="position:absolute;margin-left:163.2pt;margin-top:461pt;width:25.5pt;height:26.25pt;z-index:251746304;mso-position-horizontal-relative:text;mso-position-vertical-relative:text">
            <v:textbox style="mso-next-textbox:#_x0000_s1068">
              <w:txbxContent>
                <w:p w:rsidR="00E65A68" w:rsidRPr="00E65A68" w:rsidRDefault="00E65A68" w:rsidP="00E65A68">
                  <w:pPr>
                    <w:rPr>
                      <w:b/>
                      <w:sz w:val="26"/>
                      <w:szCs w:val="26"/>
                      <w:lang w:val="es-CL"/>
                    </w:rPr>
                  </w:pPr>
                  <w:r>
                    <w:rPr>
                      <w:b/>
                      <w:sz w:val="26"/>
                      <w:szCs w:val="26"/>
                      <w:lang w:val="es-CL"/>
                    </w:rPr>
                    <w:t>E</w:t>
                  </w:r>
                </w:p>
              </w:txbxContent>
            </v:textbox>
          </v:oval>
        </w:pict>
      </w:r>
      <w:r>
        <w:rPr>
          <w:rFonts w:ascii="Arial" w:hAnsi="Arial" w:cs="Arial"/>
          <w:noProof/>
          <w:sz w:val="24"/>
          <w:szCs w:val="24"/>
          <w:lang w:val="es-CL" w:eastAsia="es-CL"/>
        </w:rPr>
        <w:pict>
          <v:oval id="_x0000_s1067" style="position:absolute;margin-left:355.2pt;margin-top:573.5pt;width:25.5pt;height:26.25pt;z-index:251745280;mso-position-horizontal-relative:text;mso-position-vertical-relative:text">
            <v:textbox style="mso-next-textbox:#_x0000_s1067">
              <w:txbxContent>
                <w:p w:rsidR="00E65A68" w:rsidRPr="00E65A68" w:rsidRDefault="00E65A68" w:rsidP="00E65A68">
                  <w:pPr>
                    <w:rPr>
                      <w:b/>
                      <w:sz w:val="26"/>
                      <w:szCs w:val="26"/>
                      <w:lang w:val="es-CL"/>
                    </w:rPr>
                  </w:pPr>
                  <w:r>
                    <w:rPr>
                      <w:b/>
                      <w:sz w:val="26"/>
                      <w:szCs w:val="26"/>
                      <w:lang w:val="es-CL"/>
                    </w:rPr>
                    <w:t>I</w:t>
                  </w:r>
                </w:p>
              </w:txbxContent>
            </v:textbox>
          </v:oval>
        </w:pict>
      </w:r>
      <w:r>
        <w:rPr>
          <w:rFonts w:ascii="Arial" w:hAnsi="Arial" w:cs="Arial"/>
          <w:noProof/>
          <w:sz w:val="24"/>
          <w:szCs w:val="24"/>
          <w:lang w:val="es-CL" w:eastAsia="es-CL"/>
        </w:rPr>
        <w:pict>
          <v:oval id="_x0000_s1066" style="position:absolute;margin-left:355.2pt;margin-top:457.25pt;width:25.5pt;height:26.25pt;z-index:251744256;mso-position-horizontal-relative:text;mso-position-vertical-relative:text">
            <v:textbox style="mso-next-textbox:#_x0000_s1066">
              <w:txbxContent>
                <w:p w:rsidR="00E65A68" w:rsidRPr="00E65A68" w:rsidRDefault="00E65A68" w:rsidP="00E65A68">
                  <w:pPr>
                    <w:rPr>
                      <w:b/>
                      <w:sz w:val="26"/>
                      <w:szCs w:val="26"/>
                      <w:lang w:val="es-CL"/>
                    </w:rPr>
                  </w:pPr>
                  <w:r>
                    <w:rPr>
                      <w:b/>
                      <w:sz w:val="26"/>
                      <w:szCs w:val="26"/>
                      <w:lang w:val="es-CL"/>
                    </w:rPr>
                    <w:t>F</w:t>
                  </w:r>
                </w:p>
              </w:txbxContent>
            </v:textbox>
          </v:oval>
        </w:pict>
      </w:r>
      <w:r>
        <w:rPr>
          <w:rFonts w:ascii="Arial" w:hAnsi="Arial" w:cs="Arial"/>
          <w:noProof/>
          <w:sz w:val="24"/>
          <w:szCs w:val="24"/>
          <w:lang w:val="es-CL" w:eastAsia="es-CL"/>
        </w:rPr>
        <w:pict>
          <v:oval id="_x0000_s1065" style="position:absolute;margin-left:355.2pt;margin-top:346.25pt;width:25.5pt;height:26.25pt;z-index:251743232;mso-position-horizontal-relative:text;mso-position-vertical-relative:text">
            <v:textbox style="mso-next-textbox:#_x0000_s1065">
              <w:txbxContent>
                <w:p w:rsidR="00E65A68" w:rsidRPr="00E65A68" w:rsidRDefault="00E65A68" w:rsidP="00E65A68">
                  <w:pPr>
                    <w:rPr>
                      <w:b/>
                      <w:sz w:val="26"/>
                      <w:szCs w:val="26"/>
                      <w:lang w:val="es-CL"/>
                    </w:rPr>
                  </w:pPr>
                  <w:r>
                    <w:rPr>
                      <w:b/>
                      <w:sz w:val="26"/>
                      <w:szCs w:val="26"/>
                      <w:lang w:val="es-CL"/>
                    </w:rPr>
                    <w:t>C</w:t>
                  </w:r>
                </w:p>
              </w:txbxContent>
            </v:textbox>
          </v:oval>
        </w:pict>
      </w:r>
      <w:r w:rsidR="00E65A68" w:rsidRPr="00E65A68">
        <w:rPr>
          <w:rFonts w:ascii="Arial" w:hAnsi="Arial" w:cs="Arial"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234950</wp:posOffset>
            </wp:positionV>
            <wp:extent cx="6362065" cy="3609975"/>
            <wp:effectExtent l="19050" t="0" r="635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grayscl/>
                    </a:blip>
                    <a:srcRect l="30889" t="24251" r="26341" b="32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06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5A68" w:rsidRPr="00E65A68">
        <w:rPr>
          <w:rFonts w:ascii="Arial" w:hAnsi="Arial" w:cs="Arial"/>
          <w:sz w:val="24"/>
          <w:szCs w:val="24"/>
        </w:rPr>
        <w:t>Encuentre el lápiz y la goma con la misma letra, escriba los números y sume.</w:t>
      </w:r>
    </w:p>
    <w:sectPr w:rsidR="00CD6C3C" w:rsidRPr="00E65A68" w:rsidSect="00C506BE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5442" w:rsidRDefault="00CD5442" w:rsidP="003E23B3">
      <w:pPr>
        <w:spacing w:after="0" w:line="240" w:lineRule="auto"/>
      </w:pPr>
      <w:r>
        <w:separator/>
      </w:r>
    </w:p>
  </w:endnote>
  <w:endnote w:type="continuationSeparator" w:id="1">
    <w:p w:rsidR="00CD5442" w:rsidRDefault="00CD5442" w:rsidP="003E23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5442" w:rsidRDefault="00CD5442" w:rsidP="003E23B3">
      <w:pPr>
        <w:spacing w:after="0" w:line="240" w:lineRule="auto"/>
      </w:pPr>
      <w:r>
        <w:separator/>
      </w:r>
    </w:p>
  </w:footnote>
  <w:footnote w:type="continuationSeparator" w:id="1">
    <w:p w:rsidR="00CD5442" w:rsidRDefault="00CD5442" w:rsidP="003E23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D0774"/>
    <w:multiLevelType w:val="hybridMultilevel"/>
    <w:tmpl w:val="C29A3E1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2B2EF2"/>
    <w:multiLevelType w:val="hybridMultilevel"/>
    <w:tmpl w:val="99D2768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E4682C"/>
    <w:multiLevelType w:val="hybridMultilevel"/>
    <w:tmpl w:val="2348F9D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822F2D"/>
    <w:multiLevelType w:val="hybridMultilevel"/>
    <w:tmpl w:val="1B2838E4"/>
    <w:lvl w:ilvl="0" w:tplc="43A453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B3007A"/>
    <w:multiLevelType w:val="hybridMultilevel"/>
    <w:tmpl w:val="0C3247B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091C06"/>
    <w:multiLevelType w:val="hybridMultilevel"/>
    <w:tmpl w:val="A12EEDC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D80773"/>
    <w:multiLevelType w:val="hybridMultilevel"/>
    <w:tmpl w:val="FDF2DA9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BA7613"/>
    <w:multiLevelType w:val="hybridMultilevel"/>
    <w:tmpl w:val="3BE05EAA"/>
    <w:lvl w:ilvl="0" w:tplc="68BA0BA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FD97E51"/>
    <w:multiLevelType w:val="hybridMultilevel"/>
    <w:tmpl w:val="199E3BA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84150E"/>
    <w:multiLevelType w:val="hybridMultilevel"/>
    <w:tmpl w:val="A3209C6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F1222B"/>
    <w:multiLevelType w:val="hybridMultilevel"/>
    <w:tmpl w:val="487E88CE"/>
    <w:lvl w:ilvl="0" w:tplc="E25A154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EF657F"/>
    <w:multiLevelType w:val="hybridMultilevel"/>
    <w:tmpl w:val="1DD0392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9F03119"/>
    <w:multiLevelType w:val="hybridMultilevel"/>
    <w:tmpl w:val="D09472A0"/>
    <w:lvl w:ilvl="0" w:tplc="A692B35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B140E28"/>
    <w:multiLevelType w:val="hybridMultilevel"/>
    <w:tmpl w:val="86B8BEC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CE656EC"/>
    <w:multiLevelType w:val="hybridMultilevel"/>
    <w:tmpl w:val="81FADF7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DE47804"/>
    <w:multiLevelType w:val="hybridMultilevel"/>
    <w:tmpl w:val="504A8E4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10"/>
  </w:num>
  <w:num w:numId="5">
    <w:abstractNumId w:val="12"/>
  </w:num>
  <w:num w:numId="6">
    <w:abstractNumId w:val="2"/>
  </w:num>
  <w:num w:numId="7">
    <w:abstractNumId w:val="14"/>
  </w:num>
  <w:num w:numId="8">
    <w:abstractNumId w:val="9"/>
  </w:num>
  <w:num w:numId="9">
    <w:abstractNumId w:val="7"/>
  </w:num>
  <w:num w:numId="10">
    <w:abstractNumId w:val="13"/>
  </w:num>
  <w:num w:numId="11">
    <w:abstractNumId w:val="1"/>
  </w:num>
  <w:num w:numId="12">
    <w:abstractNumId w:val="6"/>
  </w:num>
  <w:num w:numId="13">
    <w:abstractNumId w:val="15"/>
  </w:num>
  <w:num w:numId="14">
    <w:abstractNumId w:val="0"/>
  </w:num>
  <w:num w:numId="15">
    <w:abstractNumId w:val="4"/>
  </w:num>
  <w:num w:numId="1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E23B3"/>
    <w:rsid w:val="00013080"/>
    <w:rsid w:val="00013A3D"/>
    <w:rsid w:val="00024EB8"/>
    <w:rsid w:val="00031163"/>
    <w:rsid w:val="00036983"/>
    <w:rsid w:val="00044A9F"/>
    <w:rsid w:val="00061E56"/>
    <w:rsid w:val="00071F8F"/>
    <w:rsid w:val="00096035"/>
    <w:rsid w:val="000A668D"/>
    <w:rsid w:val="000B3052"/>
    <w:rsid w:val="000B3C51"/>
    <w:rsid w:val="000C5D46"/>
    <w:rsid w:val="000C6548"/>
    <w:rsid w:val="000C7211"/>
    <w:rsid w:val="000C7C3E"/>
    <w:rsid w:val="000D0105"/>
    <w:rsid w:val="000D0354"/>
    <w:rsid w:val="000E4ADB"/>
    <w:rsid w:val="00105C88"/>
    <w:rsid w:val="00115763"/>
    <w:rsid w:val="001211F9"/>
    <w:rsid w:val="0012127F"/>
    <w:rsid w:val="00127034"/>
    <w:rsid w:val="001316DB"/>
    <w:rsid w:val="00137EFE"/>
    <w:rsid w:val="00137F8E"/>
    <w:rsid w:val="00144CF2"/>
    <w:rsid w:val="00161B6C"/>
    <w:rsid w:val="001666AD"/>
    <w:rsid w:val="00175ADA"/>
    <w:rsid w:val="00191600"/>
    <w:rsid w:val="00191865"/>
    <w:rsid w:val="00191B24"/>
    <w:rsid w:val="00197D6B"/>
    <w:rsid w:val="001B3DAC"/>
    <w:rsid w:val="001C3433"/>
    <w:rsid w:val="001D38D1"/>
    <w:rsid w:val="001D408D"/>
    <w:rsid w:val="001F13F3"/>
    <w:rsid w:val="001F595D"/>
    <w:rsid w:val="00200189"/>
    <w:rsid w:val="00205824"/>
    <w:rsid w:val="00207E2D"/>
    <w:rsid w:val="0021240E"/>
    <w:rsid w:val="0021282C"/>
    <w:rsid w:val="00215B6C"/>
    <w:rsid w:val="00216E8C"/>
    <w:rsid w:val="00217BEE"/>
    <w:rsid w:val="002443E1"/>
    <w:rsid w:val="00252333"/>
    <w:rsid w:val="00276E3D"/>
    <w:rsid w:val="002878F5"/>
    <w:rsid w:val="002A3E6B"/>
    <w:rsid w:val="002A6C41"/>
    <w:rsid w:val="002B2505"/>
    <w:rsid w:val="002B54CC"/>
    <w:rsid w:val="002C5F13"/>
    <w:rsid w:val="002C798C"/>
    <w:rsid w:val="002F6501"/>
    <w:rsid w:val="00300E08"/>
    <w:rsid w:val="00310BB8"/>
    <w:rsid w:val="00317EB3"/>
    <w:rsid w:val="0032438E"/>
    <w:rsid w:val="00332E0D"/>
    <w:rsid w:val="00336784"/>
    <w:rsid w:val="00336EC5"/>
    <w:rsid w:val="00342305"/>
    <w:rsid w:val="0035229A"/>
    <w:rsid w:val="0036088F"/>
    <w:rsid w:val="00370B12"/>
    <w:rsid w:val="00371C4F"/>
    <w:rsid w:val="00375629"/>
    <w:rsid w:val="00383054"/>
    <w:rsid w:val="003A540D"/>
    <w:rsid w:val="003A59FD"/>
    <w:rsid w:val="003B15A9"/>
    <w:rsid w:val="003B1C73"/>
    <w:rsid w:val="003D58C1"/>
    <w:rsid w:val="003E164E"/>
    <w:rsid w:val="003E23B3"/>
    <w:rsid w:val="003E2B02"/>
    <w:rsid w:val="003E7FA5"/>
    <w:rsid w:val="003F5C1D"/>
    <w:rsid w:val="003F7BA5"/>
    <w:rsid w:val="00407D10"/>
    <w:rsid w:val="00427F23"/>
    <w:rsid w:val="00431B11"/>
    <w:rsid w:val="00437B44"/>
    <w:rsid w:val="00453AA4"/>
    <w:rsid w:val="00454F22"/>
    <w:rsid w:val="00456B4D"/>
    <w:rsid w:val="00470090"/>
    <w:rsid w:val="004725AE"/>
    <w:rsid w:val="0047477F"/>
    <w:rsid w:val="00475F3E"/>
    <w:rsid w:val="00476546"/>
    <w:rsid w:val="0048100C"/>
    <w:rsid w:val="00485283"/>
    <w:rsid w:val="0048654F"/>
    <w:rsid w:val="004A2BF9"/>
    <w:rsid w:val="004A6F24"/>
    <w:rsid w:val="004B497A"/>
    <w:rsid w:val="004D1C56"/>
    <w:rsid w:val="004D376E"/>
    <w:rsid w:val="004D57C6"/>
    <w:rsid w:val="004E0910"/>
    <w:rsid w:val="004E1F88"/>
    <w:rsid w:val="004E391B"/>
    <w:rsid w:val="004E3B32"/>
    <w:rsid w:val="004E5A0D"/>
    <w:rsid w:val="004E6479"/>
    <w:rsid w:val="004F0AE1"/>
    <w:rsid w:val="004F4B31"/>
    <w:rsid w:val="00502CE1"/>
    <w:rsid w:val="00511126"/>
    <w:rsid w:val="00513581"/>
    <w:rsid w:val="0054136E"/>
    <w:rsid w:val="005441DA"/>
    <w:rsid w:val="0054456F"/>
    <w:rsid w:val="00544F0C"/>
    <w:rsid w:val="00551D2F"/>
    <w:rsid w:val="00552092"/>
    <w:rsid w:val="00561AC3"/>
    <w:rsid w:val="0056496D"/>
    <w:rsid w:val="005705A4"/>
    <w:rsid w:val="005707FE"/>
    <w:rsid w:val="005809F4"/>
    <w:rsid w:val="0058115C"/>
    <w:rsid w:val="005821A3"/>
    <w:rsid w:val="0058553E"/>
    <w:rsid w:val="005861CC"/>
    <w:rsid w:val="0059159D"/>
    <w:rsid w:val="00595044"/>
    <w:rsid w:val="005A5D7F"/>
    <w:rsid w:val="005C2CCC"/>
    <w:rsid w:val="005C60ED"/>
    <w:rsid w:val="005E10DA"/>
    <w:rsid w:val="005E4F90"/>
    <w:rsid w:val="005F1297"/>
    <w:rsid w:val="005F5478"/>
    <w:rsid w:val="00601671"/>
    <w:rsid w:val="00601D29"/>
    <w:rsid w:val="00605FC3"/>
    <w:rsid w:val="006108E6"/>
    <w:rsid w:val="006207CF"/>
    <w:rsid w:val="00620A2C"/>
    <w:rsid w:val="00623D84"/>
    <w:rsid w:val="00632833"/>
    <w:rsid w:val="00634867"/>
    <w:rsid w:val="00640519"/>
    <w:rsid w:val="00640B22"/>
    <w:rsid w:val="00656A4D"/>
    <w:rsid w:val="006621D5"/>
    <w:rsid w:val="00663CC6"/>
    <w:rsid w:val="006752AD"/>
    <w:rsid w:val="00676F14"/>
    <w:rsid w:val="00681637"/>
    <w:rsid w:val="00682C2C"/>
    <w:rsid w:val="00685906"/>
    <w:rsid w:val="00685FCC"/>
    <w:rsid w:val="006C4125"/>
    <w:rsid w:val="006C5D31"/>
    <w:rsid w:val="006C6F8B"/>
    <w:rsid w:val="006D16AB"/>
    <w:rsid w:val="006D2885"/>
    <w:rsid w:val="006D4E80"/>
    <w:rsid w:val="006D740D"/>
    <w:rsid w:val="006F211E"/>
    <w:rsid w:val="00706DA9"/>
    <w:rsid w:val="007144BC"/>
    <w:rsid w:val="00733BA9"/>
    <w:rsid w:val="00733DCE"/>
    <w:rsid w:val="00735946"/>
    <w:rsid w:val="0074016D"/>
    <w:rsid w:val="0074611D"/>
    <w:rsid w:val="00753871"/>
    <w:rsid w:val="007728BC"/>
    <w:rsid w:val="00781F29"/>
    <w:rsid w:val="007840F3"/>
    <w:rsid w:val="00786449"/>
    <w:rsid w:val="007A5DB7"/>
    <w:rsid w:val="007B3D91"/>
    <w:rsid w:val="007B52B2"/>
    <w:rsid w:val="007B70D4"/>
    <w:rsid w:val="007B7147"/>
    <w:rsid w:val="007C230C"/>
    <w:rsid w:val="007C4B56"/>
    <w:rsid w:val="007D0FD5"/>
    <w:rsid w:val="007D3559"/>
    <w:rsid w:val="007D62B1"/>
    <w:rsid w:val="007D75B1"/>
    <w:rsid w:val="007E2D13"/>
    <w:rsid w:val="007E2F7E"/>
    <w:rsid w:val="007E3488"/>
    <w:rsid w:val="007E77B2"/>
    <w:rsid w:val="007F1165"/>
    <w:rsid w:val="007F4370"/>
    <w:rsid w:val="007F4427"/>
    <w:rsid w:val="007F6814"/>
    <w:rsid w:val="007F7A79"/>
    <w:rsid w:val="00802ED3"/>
    <w:rsid w:val="00821027"/>
    <w:rsid w:val="00824DBE"/>
    <w:rsid w:val="00842295"/>
    <w:rsid w:val="00844542"/>
    <w:rsid w:val="008656D1"/>
    <w:rsid w:val="008720F5"/>
    <w:rsid w:val="00873420"/>
    <w:rsid w:val="00880CEF"/>
    <w:rsid w:val="008920D2"/>
    <w:rsid w:val="008B4DC0"/>
    <w:rsid w:val="008B59F0"/>
    <w:rsid w:val="008B6533"/>
    <w:rsid w:val="008B6B22"/>
    <w:rsid w:val="008C11C3"/>
    <w:rsid w:val="008C3FE5"/>
    <w:rsid w:val="008D1C40"/>
    <w:rsid w:val="008D4ACE"/>
    <w:rsid w:val="008D7D30"/>
    <w:rsid w:val="008E01C8"/>
    <w:rsid w:val="008F2BE5"/>
    <w:rsid w:val="009105A7"/>
    <w:rsid w:val="00915223"/>
    <w:rsid w:val="009160FF"/>
    <w:rsid w:val="00926C35"/>
    <w:rsid w:val="00930959"/>
    <w:rsid w:val="009366D2"/>
    <w:rsid w:val="009432EF"/>
    <w:rsid w:val="009461E2"/>
    <w:rsid w:val="0095231F"/>
    <w:rsid w:val="00971453"/>
    <w:rsid w:val="00974869"/>
    <w:rsid w:val="009758AA"/>
    <w:rsid w:val="00977986"/>
    <w:rsid w:val="00977A27"/>
    <w:rsid w:val="009816AA"/>
    <w:rsid w:val="00983356"/>
    <w:rsid w:val="00994965"/>
    <w:rsid w:val="00994F8D"/>
    <w:rsid w:val="009A1A9A"/>
    <w:rsid w:val="009B4528"/>
    <w:rsid w:val="009B52E4"/>
    <w:rsid w:val="009B6BC5"/>
    <w:rsid w:val="009D19D0"/>
    <w:rsid w:val="009D1CE4"/>
    <w:rsid w:val="009D344B"/>
    <w:rsid w:val="009D3AF8"/>
    <w:rsid w:val="009D51F2"/>
    <w:rsid w:val="009D73E0"/>
    <w:rsid w:val="009D7AE8"/>
    <w:rsid w:val="009F0BA8"/>
    <w:rsid w:val="009F2D5C"/>
    <w:rsid w:val="009F706B"/>
    <w:rsid w:val="00A00F2D"/>
    <w:rsid w:val="00A01932"/>
    <w:rsid w:val="00A0446F"/>
    <w:rsid w:val="00A258F2"/>
    <w:rsid w:val="00A265AA"/>
    <w:rsid w:val="00A34BD9"/>
    <w:rsid w:val="00A351D5"/>
    <w:rsid w:val="00A3673C"/>
    <w:rsid w:val="00A369F3"/>
    <w:rsid w:val="00A4176D"/>
    <w:rsid w:val="00A44CAE"/>
    <w:rsid w:val="00A454E6"/>
    <w:rsid w:val="00A51DA9"/>
    <w:rsid w:val="00A62D19"/>
    <w:rsid w:val="00A66310"/>
    <w:rsid w:val="00A67731"/>
    <w:rsid w:val="00A71F36"/>
    <w:rsid w:val="00A72967"/>
    <w:rsid w:val="00A7338A"/>
    <w:rsid w:val="00A740A6"/>
    <w:rsid w:val="00A94849"/>
    <w:rsid w:val="00AA4500"/>
    <w:rsid w:val="00AA5192"/>
    <w:rsid w:val="00AA612A"/>
    <w:rsid w:val="00AB32E9"/>
    <w:rsid w:val="00AB5092"/>
    <w:rsid w:val="00AC1713"/>
    <w:rsid w:val="00AC615A"/>
    <w:rsid w:val="00AD5817"/>
    <w:rsid w:val="00AD5ED6"/>
    <w:rsid w:val="00AD7A91"/>
    <w:rsid w:val="00AF7599"/>
    <w:rsid w:val="00B01F93"/>
    <w:rsid w:val="00B11076"/>
    <w:rsid w:val="00B24FA3"/>
    <w:rsid w:val="00B2747B"/>
    <w:rsid w:val="00B34F92"/>
    <w:rsid w:val="00B41A6D"/>
    <w:rsid w:val="00B46052"/>
    <w:rsid w:val="00B61C96"/>
    <w:rsid w:val="00B711EF"/>
    <w:rsid w:val="00B751E0"/>
    <w:rsid w:val="00B77641"/>
    <w:rsid w:val="00B8374D"/>
    <w:rsid w:val="00B83A52"/>
    <w:rsid w:val="00B96578"/>
    <w:rsid w:val="00BA6748"/>
    <w:rsid w:val="00BC487B"/>
    <w:rsid w:val="00BE0582"/>
    <w:rsid w:val="00BE193C"/>
    <w:rsid w:val="00BE3C86"/>
    <w:rsid w:val="00BE7D91"/>
    <w:rsid w:val="00C01AC4"/>
    <w:rsid w:val="00C1011E"/>
    <w:rsid w:val="00C14D86"/>
    <w:rsid w:val="00C2288D"/>
    <w:rsid w:val="00C2709C"/>
    <w:rsid w:val="00C30552"/>
    <w:rsid w:val="00C506BE"/>
    <w:rsid w:val="00C60CF4"/>
    <w:rsid w:val="00C677B5"/>
    <w:rsid w:val="00C75B7B"/>
    <w:rsid w:val="00C76152"/>
    <w:rsid w:val="00C9060D"/>
    <w:rsid w:val="00C92B7F"/>
    <w:rsid w:val="00C9346C"/>
    <w:rsid w:val="00C94362"/>
    <w:rsid w:val="00C9681C"/>
    <w:rsid w:val="00CC45D1"/>
    <w:rsid w:val="00CC769B"/>
    <w:rsid w:val="00CD4849"/>
    <w:rsid w:val="00CD5442"/>
    <w:rsid w:val="00CD6C3C"/>
    <w:rsid w:val="00CE36E9"/>
    <w:rsid w:val="00CF38AD"/>
    <w:rsid w:val="00CF4B19"/>
    <w:rsid w:val="00CF4F45"/>
    <w:rsid w:val="00D049A7"/>
    <w:rsid w:val="00D0571B"/>
    <w:rsid w:val="00D0739F"/>
    <w:rsid w:val="00D075E9"/>
    <w:rsid w:val="00D11B1B"/>
    <w:rsid w:val="00D13AF3"/>
    <w:rsid w:val="00D212F6"/>
    <w:rsid w:val="00D23DF6"/>
    <w:rsid w:val="00D24159"/>
    <w:rsid w:val="00D3569D"/>
    <w:rsid w:val="00D41F3F"/>
    <w:rsid w:val="00D52CF8"/>
    <w:rsid w:val="00D53892"/>
    <w:rsid w:val="00D76E4E"/>
    <w:rsid w:val="00D8180E"/>
    <w:rsid w:val="00D82C71"/>
    <w:rsid w:val="00D84896"/>
    <w:rsid w:val="00D91FFC"/>
    <w:rsid w:val="00DA349C"/>
    <w:rsid w:val="00DC1F34"/>
    <w:rsid w:val="00DD246C"/>
    <w:rsid w:val="00DD7FC7"/>
    <w:rsid w:val="00DE0BB4"/>
    <w:rsid w:val="00DE322F"/>
    <w:rsid w:val="00E055DC"/>
    <w:rsid w:val="00E11BE5"/>
    <w:rsid w:val="00E136E4"/>
    <w:rsid w:val="00E166AA"/>
    <w:rsid w:val="00E23565"/>
    <w:rsid w:val="00E2501F"/>
    <w:rsid w:val="00E250FF"/>
    <w:rsid w:val="00E3497D"/>
    <w:rsid w:val="00E36ABD"/>
    <w:rsid w:val="00E41A23"/>
    <w:rsid w:val="00E47D64"/>
    <w:rsid w:val="00E507D3"/>
    <w:rsid w:val="00E50C85"/>
    <w:rsid w:val="00E51D12"/>
    <w:rsid w:val="00E545C7"/>
    <w:rsid w:val="00E56729"/>
    <w:rsid w:val="00E65A68"/>
    <w:rsid w:val="00E706BC"/>
    <w:rsid w:val="00E72A3C"/>
    <w:rsid w:val="00E7321E"/>
    <w:rsid w:val="00E7605E"/>
    <w:rsid w:val="00E80C5A"/>
    <w:rsid w:val="00E8209C"/>
    <w:rsid w:val="00E917DF"/>
    <w:rsid w:val="00E91E97"/>
    <w:rsid w:val="00E922BC"/>
    <w:rsid w:val="00EA11D5"/>
    <w:rsid w:val="00EB4C57"/>
    <w:rsid w:val="00ED1730"/>
    <w:rsid w:val="00ED7320"/>
    <w:rsid w:val="00EE13FF"/>
    <w:rsid w:val="00EE1F23"/>
    <w:rsid w:val="00EE2929"/>
    <w:rsid w:val="00EF3956"/>
    <w:rsid w:val="00F01952"/>
    <w:rsid w:val="00F1102B"/>
    <w:rsid w:val="00F1661C"/>
    <w:rsid w:val="00F30EDE"/>
    <w:rsid w:val="00F3143A"/>
    <w:rsid w:val="00F475C6"/>
    <w:rsid w:val="00F63294"/>
    <w:rsid w:val="00F66303"/>
    <w:rsid w:val="00F6701D"/>
    <w:rsid w:val="00F7775A"/>
    <w:rsid w:val="00F936E1"/>
    <w:rsid w:val="00FA2D0A"/>
    <w:rsid w:val="00FA5ACB"/>
    <w:rsid w:val="00FA6D48"/>
    <w:rsid w:val="00FB71C5"/>
    <w:rsid w:val="00FD0E12"/>
    <w:rsid w:val="00FD7CA1"/>
    <w:rsid w:val="00FE2516"/>
    <w:rsid w:val="00FE5576"/>
    <w:rsid w:val="00FF1229"/>
    <w:rsid w:val="00FF6C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27" type="connector" idref="#_x0000_s1057"/>
        <o:r id="V:Rule29" type="connector" idref="#_x0000_s1059"/>
        <o:r id="V:Rule30" type="connector" idref="#_x0000_s1060"/>
        <o:r id="V:Rule31" type="connector" idref="#_x0000_s106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100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E23B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E23B3"/>
  </w:style>
  <w:style w:type="paragraph" w:styleId="Piedepgina">
    <w:name w:val="footer"/>
    <w:basedOn w:val="Normal"/>
    <w:link w:val="PiedepginaCar"/>
    <w:uiPriority w:val="99"/>
    <w:unhideWhenUsed/>
    <w:rsid w:val="003E23B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E23B3"/>
  </w:style>
  <w:style w:type="paragraph" w:styleId="Textodeglobo">
    <w:name w:val="Balloon Text"/>
    <w:basedOn w:val="Normal"/>
    <w:link w:val="TextodegloboCar"/>
    <w:uiPriority w:val="99"/>
    <w:semiHidden/>
    <w:unhideWhenUsed/>
    <w:rsid w:val="003E2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23B3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2709C"/>
    <w:pPr>
      <w:ind w:left="720"/>
      <w:contextualSpacing/>
    </w:pPr>
  </w:style>
  <w:style w:type="character" w:customStyle="1" w:styleId="a">
    <w:name w:val="a"/>
    <w:basedOn w:val="Fuentedeprrafopredeter"/>
    <w:rsid w:val="00ED1730"/>
  </w:style>
  <w:style w:type="character" w:customStyle="1" w:styleId="apple-converted-space">
    <w:name w:val="apple-converted-space"/>
    <w:basedOn w:val="Fuentedeprrafopredeter"/>
    <w:rsid w:val="00ED1730"/>
  </w:style>
  <w:style w:type="character" w:customStyle="1" w:styleId="l6">
    <w:name w:val="l6"/>
    <w:basedOn w:val="Fuentedeprrafopredeter"/>
    <w:rsid w:val="00470090"/>
  </w:style>
  <w:style w:type="character" w:customStyle="1" w:styleId="l7">
    <w:name w:val="l7"/>
    <w:basedOn w:val="Fuentedeprrafopredeter"/>
    <w:rsid w:val="00470090"/>
  </w:style>
  <w:style w:type="character" w:customStyle="1" w:styleId="l8">
    <w:name w:val="l8"/>
    <w:basedOn w:val="Fuentedeprrafopredeter"/>
    <w:rsid w:val="00470090"/>
  </w:style>
  <w:style w:type="character" w:customStyle="1" w:styleId="l9">
    <w:name w:val="l9"/>
    <w:basedOn w:val="Fuentedeprrafopredeter"/>
    <w:rsid w:val="00470090"/>
  </w:style>
  <w:style w:type="character" w:styleId="Hipervnculo">
    <w:name w:val="Hyperlink"/>
    <w:basedOn w:val="Fuentedeprrafopredeter"/>
    <w:uiPriority w:val="99"/>
    <w:unhideWhenUsed/>
    <w:rsid w:val="001211F9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161B6C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E50C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463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97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9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73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5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18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38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253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25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341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8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13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73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20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1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9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4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8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97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6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7CE7FC-7197-462A-8469-CBDD4C0825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286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HECTOR REYES CAVIEDES</dc:creator>
  <cp:lastModifiedBy>HP</cp:lastModifiedBy>
  <cp:revision>5</cp:revision>
  <cp:lastPrinted>2020-03-22T21:21:00Z</cp:lastPrinted>
  <dcterms:created xsi:type="dcterms:W3CDTF">2020-03-22T23:27:00Z</dcterms:created>
  <dcterms:modified xsi:type="dcterms:W3CDTF">2020-03-22T23:38:00Z</dcterms:modified>
</cp:coreProperties>
</file>