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5C" w:rsidRPr="004E77D7" w:rsidRDefault="0069245B" w:rsidP="004E77D7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-476250</wp:posOffset>
            </wp:positionV>
            <wp:extent cx="819150" cy="800100"/>
            <wp:effectExtent l="19050" t="0" r="0" b="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lang w:val="es-ES" w:eastAsia="es-ES"/>
        </w:rPr>
        <w:pict>
          <v:roundrect id="AutoShape 3" o:spid="_x0000_s1027" style="position:absolute;left:0;text-align:left;margin-left:45.15pt;margin-top:-42.65pt;width:372pt;height:53.25pt;z-index:251658240;visibility:visible;mso-position-horizontal-relative:text;mso-position-vertical-relative:text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">
            <v:path arrowok="t"/>
            <v:textbox>
              <w:txbxContent>
                <w:p w:rsidR="0069245B" w:rsidRDefault="0069245B" w:rsidP="0069245B">
                  <w:pPr>
                    <w:jc w:val="center"/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</w:rPr>
                    <w:t>Guía de estudio</w:t>
                  </w:r>
                </w:p>
                <w:p w:rsidR="0069245B" w:rsidRPr="000521FC" w:rsidRDefault="0069245B" w:rsidP="0069245B">
                  <w:pPr>
                    <w:jc w:val="center"/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</w:rPr>
                    <w:t>6° A y B</w:t>
                  </w:r>
                </w:p>
              </w:txbxContent>
            </v:textbox>
          </v:roundrect>
        </w:pict>
      </w:r>
      <w:r w:rsidR="004E77D7">
        <w:rPr>
          <w:rFonts w:ascii="Arial Narrow" w:hAnsi="Arial Narrow"/>
        </w:rPr>
        <w:tab/>
      </w:r>
      <w:r w:rsidR="004E77D7">
        <w:rPr>
          <w:rFonts w:ascii="Arial Narrow" w:hAnsi="Arial Narrow"/>
        </w:rPr>
        <w:tab/>
      </w:r>
      <w:r w:rsidR="004E77D7">
        <w:rPr>
          <w:rFonts w:ascii="Arial Narrow" w:hAnsi="Arial Narrow"/>
        </w:rPr>
        <w:tab/>
      </w:r>
    </w:p>
    <w:p w:rsidR="008F2381" w:rsidRPr="002036D2" w:rsidRDefault="008F2381" w:rsidP="002036D2">
      <w:pPr>
        <w:jc w:val="center"/>
        <w:rPr>
          <w:rFonts w:ascii="Arial Narrow" w:hAnsi="Arial Narrow"/>
          <w:b/>
          <w:u w:val="single"/>
        </w:rPr>
      </w:pPr>
    </w:p>
    <w:p w:rsidR="008F2381" w:rsidRPr="004E77D7" w:rsidRDefault="008F2381" w:rsidP="004E77D7">
      <w:pPr>
        <w:jc w:val="both"/>
        <w:rPr>
          <w:rFonts w:ascii="Arial Narrow" w:hAnsi="Arial Narrow"/>
        </w:rPr>
      </w:pPr>
    </w:p>
    <w:p w:rsidR="008F2381" w:rsidRPr="004E77D7" w:rsidRDefault="008F2381" w:rsidP="004E77D7">
      <w:pPr>
        <w:jc w:val="both"/>
        <w:rPr>
          <w:rFonts w:ascii="Arial Narrow" w:hAnsi="Arial Narrow"/>
        </w:rPr>
      </w:pPr>
      <w:r w:rsidRPr="004E77D7">
        <w:rPr>
          <w:rFonts w:ascii="Arial Narrow" w:hAnsi="Arial Narrow"/>
        </w:rPr>
        <w:t>Nombre:……………………………………………. Curso:……. Fecha:……….</w:t>
      </w:r>
    </w:p>
    <w:p w:rsidR="008F2381" w:rsidRPr="004E77D7" w:rsidRDefault="008F2381" w:rsidP="004E77D7">
      <w:pPr>
        <w:jc w:val="both"/>
        <w:rPr>
          <w:rFonts w:ascii="Arial Narrow" w:hAnsi="Arial Narrow"/>
        </w:rPr>
      </w:pPr>
    </w:p>
    <w:p w:rsidR="008F2381" w:rsidRPr="004E77D7" w:rsidRDefault="008F2381" w:rsidP="004E77D7">
      <w:pPr>
        <w:jc w:val="both"/>
        <w:rPr>
          <w:rFonts w:ascii="Arial Narrow" w:hAnsi="Arial Narrow"/>
        </w:rPr>
      </w:pPr>
      <w:r w:rsidRPr="004E77D7">
        <w:rPr>
          <w:rFonts w:ascii="Arial Narrow" w:hAnsi="Arial Narrow"/>
        </w:rPr>
        <w:t xml:space="preserve">Objetivo: Evaluar la comprensión y análisis del subsistema de la Atmósfera </w:t>
      </w:r>
      <w:r w:rsidR="004E77D7" w:rsidRPr="004E77D7">
        <w:rPr>
          <w:rFonts w:ascii="Arial Narrow" w:hAnsi="Arial Narrow"/>
        </w:rPr>
        <w:t xml:space="preserve">y su funcionamiento </w:t>
      </w:r>
      <w:r w:rsidRPr="004E77D7">
        <w:rPr>
          <w:rFonts w:ascii="Arial Narrow" w:hAnsi="Arial Narrow"/>
        </w:rPr>
        <w:t>en nuestro planeta.</w:t>
      </w:r>
    </w:p>
    <w:p w:rsidR="004E77D7" w:rsidRDefault="004E77D7" w:rsidP="004E77D7">
      <w:pPr>
        <w:jc w:val="both"/>
        <w:rPr>
          <w:rFonts w:ascii="Arial Narrow" w:hAnsi="Arial Narrow"/>
        </w:rPr>
      </w:pPr>
      <w:r w:rsidRPr="004E77D7">
        <w:rPr>
          <w:rFonts w:ascii="Arial Narrow" w:hAnsi="Arial Narrow"/>
        </w:rPr>
        <w:t xml:space="preserve">Instrucciones: Lea atentamente cada pregunta y responda según lo solicitado. </w:t>
      </w:r>
      <w:r w:rsidR="0069245B">
        <w:rPr>
          <w:rFonts w:ascii="Arial Narrow" w:hAnsi="Arial Narrow"/>
        </w:rPr>
        <w:t xml:space="preserve">Puedes apoyarte con tu texto escolar. </w:t>
      </w:r>
    </w:p>
    <w:p w:rsidR="0069245B" w:rsidRDefault="0069245B" w:rsidP="004E77D7">
      <w:pPr>
        <w:jc w:val="both"/>
        <w:rPr>
          <w:rFonts w:ascii="Arial Narrow" w:hAnsi="Arial Narrow"/>
        </w:rPr>
      </w:pPr>
    </w:p>
    <w:p w:rsidR="004E77D7" w:rsidRDefault="004E77D7" w:rsidP="004E77D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Ítem de Selección Múltiple: Encierre en un círculo la letra de la única alternativa correcta. </w:t>
      </w:r>
    </w:p>
    <w:p w:rsidR="004E77D7" w:rsidRDefault="004E77D7" w:rsidP="004E77D7">
      <w:pPr>
        <w:jc w:val="both"/>
        <w:rPr>
          <w:rFonts w:ascii="Arial Narrow" w:hAnsi="Arial Narrow"/>
        </w:rPr>
      </w:pPr>
    </w:p>
    <w:p w:rsidR="004E77D7" w:rsidRDefault="007038D3" w:rsidP="004E77D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1.- ¿Qué es la atmósfera?</w:t>
      </w:r>
    </w:p>
    <w:p w:rsidR="007038D3" w:rsidRDefault="007038D3" w:rsidP="00875ED1">
      <w:pPr>
        <w:numPr>
          <w:ilvl w:val="0"/>
          <w:numId w:val="2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La parte sólida de nuestro planeta</w:t>
      </w:r>
    </w:p>
    <w:p w:rsidR="007038D3" w:rsidRDefault="007038D3" w:rsidP="00875ED1">
      <w:pPr>
        <w:numPr>
          <w:ilvl w:val="0"/>
          <w:numId w:val="2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La parte líquida de nuestro planeta</w:t>
      </w:r>
    </w:p>
    <w:p w:rsidR="007038D3" w:rsidRDefault="007038D3" w:rsidP="00875ED1">
      <w:pPr>
        <w:numPr>
          <w:ilvl w:val="0"/>
          <w:numId w:val="2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La capa gaseosa que rodea nuestro planeta</w:t>
      </w:r>
    </w:p>
    <w:p w:rsidR="007038D3" w:rsidRDefault="007038D3" w:rsidP="00875ED1">
      <w:pPr>
        <w:numPr>
          <w:ilvl w:val="0"/>
          <w:numId w:val="2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Ninguna de las anteriores</w:t>
      </w:r>
    </w:p>
    <w:p w:rsidR="007038D3" w:rsidRDefault="007038D3" w:rsidP="004E77D7">
      <w:pPr>
        <w:jc w:val="both"/>
        <w:rPr>
          <w:rFonts w:ascii="Arial Narrow" w:hAnsi="Arial Narrow"/>
        </w:rPr>
      </w:pPr>
    </w:p>
    <w:p w:rsidR="007038D3" w:rsidRDefault="007038D3" w:rsidP="004E77D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2.- </w:t>
      </w:r>
      <w:r w:rsidR="004B0A7C">
        <w:rPr>
          <w:rFonts w:ascii="Arial Narrow" w:hAnsi="Arial Narrow"/>
        </w:rPr>
        <w:t>¿Cuál de las siguientes características, pertenece a la atmósfera?</w:t>
      </w:r>
    </w:p>
    <w:p w:rsidR="004B0A7C" w:rsidRDefault="004B0A7C" w:rsidP="00875ED1">
      <w:pPr>
        <w:numPr>
          <w:ilvl w:val="0"/>
          <w:numId w:val="2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Aporta oxígeno a nuestro planeta</w:t>
      </w:r>
    </w:p>
    <w:p w:rsidR="004B0A7C" w:rsidRDefault="004B0A7C" w:rsidP="00875ED1">
      <w:pPr>
        <w:numPr>
          <w:ilvl w:val="0"/>
          <w:numId w:val="2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Difunde la luz para poder observar</w:t>
      </w:r>
    </w:p>
    <w:p w:rsidR="004B0A7C" w:rsidRDefault="004B0A7C" w:rsidP="00875ED1">
      <w:pPr>
        <w:numPr>
          <w:ilvl w:val="0"/>
          <w:numId w:val="2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Nos protege de la radiación ultra violeta</w:t>
      </w:r>
    </w:p>
    <w:p w:rsidR="004B0A7C" w:rsidRDefault="004B0A7C" w:rsidP="00875ED1">
      <w:pPr>
        <w:numPr>
          <w:ilvl w:val="0"/>
          <w:numId w:val="2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Todas las anteriores</w:t>
      </w:r>
    </w:p>
    <w:p w:rsidR="004B0A7C" w:rsidRDefault="004B0A7C" w:rsidP="004E77D7">
      <w:pPr>
        <w:jc w:val="both"/>
        <w:rPr>
          <w:rFonts w:ascii="Arial Narrow" w:hAnsi="Arial Narrow"/>
        </w:rPr>
      </w:pPr>
    </w:p>
    <w:p w:rsidR="004B0A7C" w:rsidRDefault="004B0A7C" w:rsidP="004E77D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3.- ¿Cuál de los siguientes componentes de la atmósfera retiene el calor?</w:t>
      </w:r>
    </w:p>
    <w:p w:rsidR="004B0A7C" w:rsidRDefault="004B0A7C" w:rsidP="00875ED1">
      <w:pPr>
        <w:numPr>
          <w:ilvl w:val="0"/>
          <w:numId w:val="1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Nitrógeno</w:t>
      </w:r>
    </w:p>
    <w:p w:rsidR="004B0A7C" w:rsidRDefault="004B0A7C" w:rsidP="00875ED1">
      <w:pPr>
        <w:numPr>
          <w:ilvl w:val="0"/>
          <w:numId w:val="1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Vapor de agua</w:t>
      </w:r>
    </w:p>
    <w:p w:rsidR="004B0A7C" w:rsidRDefault="004B0A7C" w:rsidP="00875ED1">
      <w:pPr>
        <w:numPr>
          <w:ilvl w:val="0"/>
          <w:numId w:val="1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Dióxido de carbono</w:t>
      </w:r>
    </w:p>
    <w:p w:rsidR="004B0A7C" w:rsidRDefault="004B0A7C" w:rsidP="00875ED1">
      <w:pPr>
        <w:numPr>
          <w:ilvl w:val="0"/>
          <w:numId w:val="1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Oxígeno</w:t>
      </w:r>
    </w:p>
    <w:p w:rsidR="004B0A7C" w:rsidRDefault="004B0A7C" w:rsidP="004E77D7">
      <w:pPr>
        <w:jc w:val="both"/>
        <w:rPr>
          <w:rFonts w:ascii="Arial Narrow" w:hAnsi="Arial Narrow"/>
        </w:rPr>
      </w:pPr>
    </w:p>
    <w:p w:rsidR="004B0A7C" w:rsidRDefault="004B0A7C" w:rsidP="004E77D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4.- Para su estudio, la atmósfera ha sido dividida en:</w:t>
      </w:r>
    </w:p>
    <w:p w:rsidR="004B0A7C" w:rsidRDefault="004B0A7C" w:rsidP="00875ED1">
      <w:pPr>
        <w:numPr>
          <w:ilvl w:val="0"/>
          <w:numId w:val="1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Estratos</w:t>
      </w:r>
    </w:p>
    <w:p w:rsidR="004B0A7C" w:rsidRDefault="004B0A7C" w:rsidP="00875ED1">
      <w:pPr>
        <w:numPr>
          <w:ilvl w:val="0"/>
          <w:numId w:val="1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Sectores</w:t>
      </w:r>
    </w:p>
    <w:p w:rsidR="004B0A7C" w:rsidRDefault="004B0A7C" w:rsidP="00875ED1">
      <w:pPr>
        <w:numPr>
          <w:ilvl w:val="0"/>
          <w:numId w:val="1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Capas</w:t>
      </w:r>
    </w:p>
    <w:p w:rsidR="004B0A7C" w:rsidRDefault="004B0A7C" w:rsidP="00875ED1">
      <w:pPr>
        <w:numPr>
          <w:ilvl w:val="0"/>
          <w:numId w:val="1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Todas las anteriores</w:t>
      </w:r>
    </w:p>
    <w:p w:rsidR="004B0A7C" w:rsidRDefault="004B0A7C" w:rsidP="004E77D7">
      <w:pPr>
        <w:jc w:val="both"/>
        <w:rPr>
          <w:rFonts w:ascii="Arial Narrow" w:hAnsi="Arial Narrow"/>
        </w:rPr>
      </w:pPr>
    </w:p>
    <w:p w:rsidR="004B0A7C" w:rsidRDefault="004B0A7C" w:rsidP="004E77D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5.- </w:t>
      </w:r>
      <w:r w:rsidR="00754AAD">
        <w:rPr>
          <w:rFonts w:ascii="Arial Narrow" w:hAnsi="Arial Narrow"/>
        </w:rPr>
        <w:t>¿Qué característica tiene la Tropósfera, dentro de la atmósfera?</w:t>
      </w:r>
    </w:p>
    <w:p w:rsidR="00754AAD" w:rsidRDefault="00754AAD" w:rsidP="00875ED1">
      <w:pPr>
        <w:numPr>
          <w:ilvl w:val="0"/>
          <w:numId w:val="1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Es el sector de la atmósfera con la cuál convivimos</w:t>
      </w:r>
    </w:p>
    <w:p w:rsidR="00754AAD" w:rsidRDefault="00754AAD" w:rsidP="00875ED1">
      <w:pPr>
        <w:numPr>
          <w:ilvl w:val="0"/>
          <w:numId w:val="1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En la Tropósfera pasan los satélites</w:t>
      </w:r>
    </w:p>
    <w:p w:rsidR="00754AAD" w:rsidRDefault="00754AAD" w:rsidP="00875ED1">
      <w:pPr>
        <w:numPr>
          <w:ilvl w:val="0"/>
          <w:numId w:val="1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En la Tropósfera encontramos iones positivos y negativos</w:t>
      </w:r>
    </w:p>
    <w:p w:rsidR="00754AAD" w:rsidRDefault="00754AAD" w:rsidP="00875ED1">
      <w:pPr>
        <w:numPr>
          <w:ilvl w:val="0"/>
          <w:numId w:val="1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B y c</w:t>
      </w:r>
    </w:p>
    <w:p w:rsidR="0069245B" w:rsidRDefault="0069245B" w:rsidP="0069245B">
      <w:pPr>
        <w:ind w:left="720"/>
        <w:jc w:val="both"/>
        <w:rPr>
          <w:rFonts w:ascii="Arial Narrow" w:hAnsi="Arial Narrow"/>
        </w:rPr>
      </w:pPr>
    </w:p>
    <w:p w:rsidR="00754AAD" w:rsidRDefault="00754AAD" w:rsidP="004E77D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6.- </w:t>
      </w:r>
      <w:r w:rsidR="00D57141">
        <w:rPr>
          <w:rFonts w:ascii="Arial Narrow" w:hAnsi="Arial Narrow"/>
        </w:rPr>
        <w:t>¿Qué quiere decir que la Tropósfera puede retener calor?</w:t>
      </w:r>
    </w:p>
    <w:p w:rsidR="00D57141" w:rsidRDefault="00D57141" w:rsidP="0069245B">
      <w:pPr>
        <w:numPr>
          <w:ilvl w:val="0"/>
          <w:numId w:val="22"/>
        </w:numPr>
        <w:ind w:left="567" w:hanging="141"/>
        <w:jc w:val="both"/>
        <w:rPr>
          <w:rFonts w:ascii="Arial Narrow" w:hAnsi="Arial Narrow"/>
        </w:rPr>
      </w:pPr>
      <w:r>
        <w:rPr>
          <w:rFonts w:ascii="Arial Narrow" w:hAnsi="Arial Narrow"/>
        </w:rPr>
        <w:t>Que los rayos solares en parte quedan retenidos en ella</w:t>
      </w:r>
    </w:p>
    <w:p w:rsidR="00D57141" w:rsidRDefault="00D57141" w:rsidP="0069245B">
      <w:pPr>
        <w:numPr>
          <w:ilvl w:val="0"/>
          <w:numId w:val="22"/>
        </w:numPr>
        <w:ind w:left="567" w:hanging="141"/>
        <w:jc w:val="both"/>
        <w:rPr>
          <w:rFonts w:ascii="Arial Narrow" w:hAnsi="Arial Narrow"/>
        </w:rPr>
      </w:pPr>
      <w:r>
        <w:rPr>
          <w:rFonts w:ascii="Arial Narrow" w:hAnsi="Arial Narrow"/>
        </w:rPr>
        <w:t>Que la temperatura disminuye en esta parte de la atmósfera</w:t>
      </w:r>
    </w:p>
    <w:p w:rsidR="00D57141" w:rsidRDefault="00D57141" w:rsidP="0069245B">
      <w:pPr>
        <w:numPr>
          <w:ilvl w:val="0"/>
          <w:numId w:val="22"/>
        </w:numPr>
        <w:ind w:left="567" w:hanging="141"/>
        <w:jc w:val="both"/>
        <w:rPr>
          <w:rFonts w:ascii="Arial Narrow" w:hAnsi="Arial Narrow"/>
        </w:rPr>
      </w:pPr>
      <w:r>
        <w:rPr>
          <w:rFonts w:ascii="Arial Narrow" w:hAnsi="Arial Narrow"/>
        </w:rPr>
        <w:t>Que la sensación térmica es alta en la Tropósfera</w:t>
      </w:r>
    </w:p>
    <w:p w:rsidR="00D57141" w:rsidRPr="0069245B" w:rsidRDefault="00D57141" w:rsidP="004E77D7">
      <w:pPr>
        <w:numPr>
          <w:ilvl w:val="0"/>
          <w:numId w:val="22"/>
        </w:numPr>
        <w:ind w:left="567" w:hanging="141"/>
        <w:jc w:val="both"/>
        <w:rPr>
          <w:rFonts w:ascii="Arial Narrow" w:hAnsi="Arial Narrow"/>
        </w:rPr>
      </w:pPr>
      <w:r>
        <w:rPr>
          <w:rFonts w:ascii="Arial Narrow" w:hAnsi="Arial Narrow"/>
        </w:rPr>
        <w:t>A y c</w:t>
      </w:r>
    </w:p>
    <w:p w:rsidR="00D57141" w:rsidRDefault="00D57141" w:rsidP="004E77D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7.- “Puede contener gotas de agua”. La siguiente frase, se refiere a la características de la Tropósfera sobre:</w:t>
      </w:r>
    </w:p>
    <w:p w:rsidR="00D57141" w:rsidRDefault="00D57141" w:rsidP="00875ED1">
      <w:pPr>
        <w:numPr>
          <w:ilvl w:val="0"/>
          <w:numId w:val="1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Poseer temperatura</w:t>
      </w:r>
    </w:p>
    <w:p w:rsidR="00D57141" w:rsidRDefault="00D57141" w:rsidP="00875ED1">
      <w:pPr>
        <w:numPr>
          <w:ilvl w:val="0"/>
          <w:numId w:val="1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Poseer Humedad</w:t>
      </w:r>
    </w:p>
    <w:p w:rsidR="00D57141" w:rsidRDefault="00D57141" w:rsidP="00875ED1">
      <w:pPr>
        <w:numPr>
          <w:ilvl w:val="0"/>
          <w:numId w:val="1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Poseer Presión</w:t>
      </w:r>
    </w:p>
    <w:p w:rsidR="00D57141" w:rsidRDefault="00D57141" w:rsidP="00875ED1">
      <w:pPr>
        <w:numPr>
          <w:ilvl w:val="0"/>
          <w:numId w:val="1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Ninguna de las anteriores</w:t>
      </w:r>
    </w:p>
    <w:p w:rsidR="00D57141" w:rsidRDefault="00D57141" w:rsidP="004E77D7">
      <w:pPr>
        <w:jc w:val="both"/>
        <w:rPr>
          <w:rFonts w:ascii="Arial Narrow" w:hAnsi="Arial Narrow"/>
        </w:rPr>
      </w:pPr>
    </w:p>
    <w:p w:rsidR="00D57141" w:rsidRDefault="00D57141" w:rsidP="004E77D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8.- “Condición de la atmósfera durante un tiempo determinado de 24 horas”. La definición presentada se refiere a:</w:t>
      </w:r>
    </w:p>
    <w:p w:rsidR="00D57141" w:rsidRDefault="00D57141" w:rsidP="00875ED1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Clima</w:t>
      </w:r>
    </w:p>
    <w:p w:rsidR="00D57141" w:rsidRDefault="00D57141" w:rsidP="00875ED1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Tiempo</w:t>
      </w:r>
    </w:p>
    <w:p w:rsidR="00D57141" w:rsidRDefault="00D57141" w:rsidP="00875ED1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Precipitación</w:t>
      </w:r>
    </w:p>
    <w:p w:rsidR="00D57141" w:rsidRDefault="00D57141" w:rsidP="00875ED1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Todas las anteriores</w:t>
      </w:r>
    </w:p>
    <w:p w:rsidR="00D57141" w:rsidRDefault="00D57141" w:rsidP="004E77D7">
      <w:pPr>
        <w:jc w:val="both"/>
        <w:rPr>
          <w:rFonts w:ascii="Arial Narrow" w:hAnsi="Arial Narrow"/>
        </w:rPr>
      </w:pPr>
    </w:p>
    <w:p w:rsidR="00D57141" w:rsidRDefault="00D57141" w:rsidP="004E77D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9.- Las condiciones de la atmósfera son diferentes en cada lugar dependiendo de la relación que existen entre elementos y factores del clima. Esto quiere decir que:</w:t>
      </w:r>
    </w:p>
    <w:p w:rsidR="00D57141" w:rsidRDefault="00D57141" w:rsidP="00875ED1">
      <w:pPr>
        <w:numPr>
          <w:ilvl w:val="0"/>
          <w:numId w:val="1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Los elementos afectan a los factores del clima</w:t>
      </w:r>
    </w:p>
    <w:p w:rsidR="00D57141" w:rsidRDefault="00D57141" w:rsidP="00875ED1">
      <w:pPr>
        <w:numPr>
          <w:ilvl w:val="0"/>
          <w:numId w:val="1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Los factores afectan al tiempo atmosférico</w:t>
      </w:r>
    </w:p>
    <w:p w:rsidR="00D57141" w:rsidRDefault="00D57141" w:rsidP="00875ED1">
      <w:pPr>
        <w:numPr>
          <w:ilvl w:val="0"/>
          <w:numId w:val="1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Los factores afectan a los elementos del clima</w:t>
      </w:r>
    </w:p>
    <w:p w:rsidR="00D57141" w:rsidRDefault="00D57141" w:rsidP="00875ED1">
      <w:pPr>
        <w:numPr>
          <w:ilvl w:val="0"/>
          <w:numId w:val="1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Ninguna de las anteriores.</w:t>
      </w:r>
    </w:p>
    <w:p w:rsidR="00D57141" w:rsidRDefault="00D57141" w:rsidP="004E77D7">
      <w:pPr>
        <w:jc w:val="both"/>
        <w:rPr>
          <w:rFonts w:ascii="Arial Narrow" w:hAnsi="Arial Narrow"/>
        </w:rPr>
      </w:pPr>
    </w:p>
    <w:p w:rsidR="00D57141" w:rsidRDefault="00D57141" w:rsidP="004E77D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10.- </w:t>
      </w:r>
      <w:r w:rsidR="002F157A">
        <w:rPr>
          <w:rFonts w:ascii="Arial Narrow" w:hAnsi="Arial Narrow"/>
        </w:rPr>
        <w:t>¿Cuál de las siguientes definiciones, se adapta mejor al concepto de temperatura?</w:t>
      </w:r>
    </w:p>
    <w:p w:rsidR="002F157A" w:rsidRDefault="002F157A" w:rsidP="00875ED1">
      <w:pPr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Calor que recibimos del sol</w:t>
      </w:r>
    </w:p>
    <w:p w:rsidR="002F157A" w:rsidRDefault="002F157A" w:rsidP="00875ED1">
      <w:pPr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Cantidad de calor retenido en el aire</w:t>
      </w:r>
    </w:p>
    <w:p w:rsidR="002F157A" w:rsidRDefault="002F157A" w:rsidP="00875ED1">
      <w:pPr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Sensación térmica en nuestro cuerpo</w:t>
      </w:r>
    </w:p>
    <w:p w:rsidR="002F157A" w:rsidRDefault="002F157A" w:rsidP="00875ED1">
      <w:pPr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Todas las anteriores</w:t>
      </w:r>
    </w:p>
    <w:p w:rsidR="002F157A" w:rsidRDefault="002F157A" w:rsidP="004E77D7">
      <w:pPr>
        <w:jc w:val="both"/>
        <w:rPr>
          <w:rFonts w:ascii="Arial Narrow" w:hAnsi="Arial Narrow"/>
        </w:rPr>
      </w:pPr>
    </w:p>
    <w:p w:rsidR="002F157A" w:rsidRDefault="002F157A" w:rsidP="004E77D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11.- </w:t>
      </w:r>
      <w:r w:rsidR="00F05256">
        <w:rPr>
          <w:rFonts w:ascii="Arial Narrow" w:hAnsi="Arial Narrow"/>
        </w:rPr>
        <w:t>¿Cuál de las siguientes ciudades del Chile, recibiría más temperatura, de acuerdo al factor de la Latitud?</w:t>
      </w:r>
    </w:p>
    <w:p w:rsidR="00F05256" w:rsidRDefault="00F05256" w:rsidP="00875ED1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Puerto Montt</w:t>
      </w:r>
    </w:p>
    <w:p w:rsidR="00F05256" w:rsidRDefault="00F05256" w:rsidP="00875ED1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Concepción</w:t>
      </w:r>
    </w:p>
    <w:p w:rsidR="00F05256" w:rsidRDefault="00F05256" w:rsidP="00875ED1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Arica</w:t>
      </w:r>
    </w:p>
    <w:p w:rsidR="00F05256" w:rsidRDefault="00F05256" w:rsidP="00875ED1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Ninguna de las anteriores.</w:t>
      </w:r>
    </w:p>
    <w:p w:rsidR="000B6993" w:rsidRDefault="000B6993" w:rsidP="004E77D7">
      <w:pPr>
        <w:jc w:val="both"/>
        <w:rPr>
          <w:rFonts w:ascii="Arial Narrow" w:hAnsi="Arial Narrow"/>
        </w:rPr>
      </w:pPr>
    </w:p>
    <w:p w:rsidR="000B6993" w:rsidRDefault="000B6993" w:rsidP="004E77D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12.- “Este componente de la Tierra se demora más calentarse con los rayos solares, pero además se demora más en entregar ese calor a la Tropósfera”. ¿Cuál es el componente al que se hace referencia?</w:t>
      </w:r>
    </w:p>
    <w:p w:rsidR="000B6993" w:rsidRDefault="000B6993" w:rsidP="00875ED1">
      <w:pPr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Litosfera</w:t>
      </w:r>
    </w:p>
    <w:p w:rsidR="000B6993" w:rsidRDefault="000B6993" w:rsidP="00875ED1">
      <w:pPr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Hidrósfera</w:t>
      </w:r>
    </w:p>
    <w:p w:rsidR="000B6993" w:rsidRDefault="000B6993" w:rsidP="00875ED1">
      <w:pPr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Atmósfera</w:t>
      </w:r>
    </w:p>
    <w:p w:rsidR="000B6993" w:rsidRDefault="000B6993" w:rsidP="00875ED1">
      <w:pPr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Ninguna de las anteriores</w:t>
      </w:r>
    </w:p>
    <w:p w:rsidR="0069245B" w:rsidRDefault="0069245B" w:rsidP="0069245B">
      <w:pPr>
        <w:ind w:left="720"/>
        <w:jc w:val="both"/>
        <w:rPr>
          <w:rFonts w:ascii="Arial Narrow" w:hAnsi="Arial Narrow"/>
        </w:rPr>
      </w:pPr>
    </w:p>
    <w:p w:rsidR="000B6993" w:rsidRDefault="000B6993" w:rsidP="004E77D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13.- ¿Qué rol cumplen los “gases invernadero” en la dinámica de la atmósfera?</w:t>
      </w:r>
    </w:p>
    <w:p w:rsidR="000B6993" w:rsidRDefault="000B6993" w:rsidP="00875ED1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Retiene el calor</w:t>
      </w:r>
    </w:p>
    <w:p w:rsidR="000B6993" w:rsidRDefault="000B6993" w:rsidP="00875ED1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Permite expulsar el calor</w:t>
      </w:r>
    </w:p>
    <w:p w:rsidR="000B6993" w:rsidRDefault="000B6993" w:rsidP="00875ED1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Genera el calor</w:t>
      </w:r>
    </w:p>
    <w:p w:rsidR="000B6993" w:rsidRDefault="000B6993" w:rsidP="00875ED1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Todas las anteriores</w:t>
      </w:r>
    </w:p>
    <w:sectPr w:rsidR="000B6993" w:rsidSect="00E90B9A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95E"/>
    <w:multiLevelType w:val="hybridMultilevel"/>
    <w:tmpl w:val="010A4CC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1C10"/>
    <w:multiLevelType w:val="hybridMultilevel"/>
    <w:tmpl w:val="863AFFB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27B9A"/>
    <w:multiLevelType w:val="hybridMultilevel"/>
    <w:tmpl w:val="428A0B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E51BE"/>
    <w:multiLevelType w:val="hybridMultilevel"/>
    <w:tmpl w:val="4306AF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20296"/>
    <w:multiLevelType w:val="hybridMultilevel"/>
    <w:tmpl w:val="E2DCCAA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01C0"/>
    <w:multiLevelType w:val="hybridMultilevel"/>
    <w:tmpl w:val="A2AC155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423F7"/>
    <w:multiLevelType w:val="hybridMultilevel"/>
    <w:tmpl w:val="F082541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B0733"/>
    <w:multiLevelType w:val="hybridMultilevel"/>
    <w:tmpl w:val="B32648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24CD6"/>
    <w:multiLevelType w:val="hybridMultilevel"/>
    <w:tmpl w:val="FEEA205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B1BB3"/>
    <w:multiLevelType w:val="hybridMultilevel"/>
    <w:tmpl w:val="C3C852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26812"/>
    <w:multiLevelType w:val="hybridMultilevel"/>
    <w:tmpl w:val="7562A9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A7A3E"/>
    <w:multiLevelType w:val="hybridMultilevel"/>
    <w:tmpl w:val="EC7AA62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E04A9"/>
    <w:multiLevelType w:val="hybridMultilevel"/>
    <w:tmpl w:val="D674B1C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52CB8"/>
    <w:multiLevelType w:val="hybridMultilevel"/>
    <w:tmpl w:val="993CFD9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AB71AB"/>
    <w:multiLevelType w:val="hybridMultilevel"/>
    <w:tmpl w:val="0A407E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56689"/>
    <w:multiLevelType w:val="hybridMultilevel"/>
    <w:tmpl w:val="CB24C8E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2532C"/>
    <w:multiLevelType w:val="hybridMultilevel"/>
    <w:tmpl w:val="EF2648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B228E"/>
    <w:multiLevelType w:val="hybridMultilevel"/>
    <w:tmpl w:val="AE2C51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D4B4F"/>
    <w:multiLevelType w:val="hybridMultilevel"/>
    <w:tmpl w:val="C6B6B54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50097"/>
    <w:multiLevelType w:val="hybridMultilevel"/>
    <w:tmpl w:val="7D72F1A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211FB"/>
    <w:multiLevelType w:val="hybridMultilevel"/>
    <w:tmpl w:val="FFE20B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97590"/>
    <w:multiLevelType w:val="hybridMultilevel"/>
    <w:tmpl w:val="B1AA71D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3"/>
  </w:num>
  <w:num w:numId="5">
    <w:abstractNumId w:val="14"/>
  </w:num>
  <w:num w:numId="6">
    <w:abstractNumId w:val="21"/>
  </w:num>
  <w:num w:numId="7">
    <w:abstractNumId w:val="11"/>
  </w:num>
  <w:num w:numId="8">
    <w:abstractNumId w:val="20"/>
  </w:num>
  <w:num w:numId="9">
    <w:abstractNumId w:val="18"/>
  </w:num>
  <w:num w:numId="10">
    <w:abstractNumId w:val="8"/>
  </w:num>
  <w:num w:numId="11">
    <w:abstractNumId w:val="6"/>
  </w:num>
  <w:num w:numId="12">
    <w:abstractNumId w:val="10"/>
  </w:num>
  <w:num w:numId="13">
    <w:abstractNumId w:val="16"/>
  </w:num>
  <w:num w:numId="14">
    <w:abstractNumId w:val="7"/>
  </w:num>
  <w:num w:numId="15">
    <w:abstractNumId w:val="15"/>
  </w:num>
  <w:num w:numId="16">
    <w:abstractNumId w:val="12"/>
  </w:num>
  <w:num w:numId="17">
    <w:abstractNumId w:val="4"/>
  </w:num>
  <w:num w:numId="18">
    <w:abstractNumId w:val="1"/>
  </w:num>
  <w:num w:numId="19">
    <w:abstractNumId w:val="0"/>
  </w:num>
  <w:num w:numId="20">
    <w:abstractNumId w:val="9"/>
  </w:num>
  <w:num w:numId="21">
    <w:abstractNumId w:val="17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F2381"/>
    <w:rsid w:val="000B6993"/>
    <w:rsid w:val="002036D2"/>
    <w:rsid w:val="002F157A"/>
    <w:rsid w:val="002F55E2"/>
    <w:rsid w:val="004B0A7C"/>
    <w:rsid w:val="004E77D7"/>
    <w:rsid w:val="0069245B"/>
    <w:rsid w:val="007038D3"/>
    <w:rsid w:val="00754AAD"/>
    <w:rsid w:val="00763D59"/>
    <w:rsid w:val="007A46D9"/>
    <w:rsid w:val="00875ED1"/>
    <w:rsid w:val="008F2381"/>
    <w:rsid w:val="00A2025C"/>
    <w:rsid w:val="00B33D36"/>
    <w:rsid w:val="00C47453"/>
    <w:rsid w:val="00C556FF"/>
    <w:rsid w:val="00D57141"/>
    <w:rsid w:val="00D91C7D"/>
    <w:rsid w:val="00DB4AE0"/>
    <w:rsid w:val="00E62B4B"/>
    <w:rsid w:val="00E90B9A"/>
    <w:rsid w:val="00F0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25C"/>
    <w:rPr>
      <w:sz w:val="24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Olate Bello</dc:creator>
  <cp:lastModifiedBy>Profesor</cp:lastModifiedBy>
  <cp:revision>2</cp:revision>
  <dcterms:created xsi:type="dcterms:W3CDTF">2020-03-17T00:21:00Z</dcterms:created>
  <dcterms:modified xsi:type="dcterms:W3CDTF">2020-03-17T00:21:00Z</dcterms:modified>
</cp:coreProperties>
</file>