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04D67" w14:textId="4E699EFF" w:rsidR="00960BED" w:rsidRPr="00962F67" w:rsidRDefault="00960BED" w:rsidP="00962F67">
      <w:pPr>
        <w:jc w:val="center"/>
        <w:rPr>
          <w:b/>
          <w:bCs/>
        </w:rPr>
      </w:pPr>
      <w:bookmarkStart w:id="0" w:name="_GoBack"/>
      <w:bookmarkEnd w:id="0"/>
      <w:r w:rsidRPr="00962F67">
        <w:rPr>
          <w:b/>
          <w:bCs/>
        </w:rPr>
        <w:t>Artes visuales</w:t>
      </w:r>
    </w:p>
    <w:p w14:paraId="41ED6703" w14:textId="6B4980EE" w:rsidR="00960BED" w:rsidRPr="00962F67" w:rsidRDefault="00960BED">
      <w:pPr>
        <w:rPr>
          <w:b/>
          <w:bCs/>
        </w:rPr>
      </w:pPr>
      <w:r w:rsidRPr="00962F67">
        <w:rPr>
          <w:b/>
          <w:bCs/>
        </w:rPr>
        <w:t xml:space="preserve">Trabajo practico textil </w:t>
      </w:r>
      <w:r w:rsidR="00962F67" w:rsidRPr="00962F67">
        <w:rPr>
          <w:b/>
          <w:bCs/>
        </w:rPr>
        <w:t xml:space="preserve">semana 1 </w:t>
      </w:r>
    </w:p>
    <w:p w14:paraId="6A4DC68B" w14:textId="0965FC41" w:rsidR="00960BED" w:rsidRDefault="00960BED">
      <w:r>
        <w:t xml:space="preserve">En una hoja de block mediano </w:t>
      </w:r>
      <w:r w:rsidR="00932ED8">
        <w:t xml:space="preserve">traspasa y </w:t>
      </w:r>
      <w:r>
        <w:t xml:space="preserve">amplia tu diseño textil </w:t>
      </w:r>
      <w:r w:rsidR="00B47F96">
        <w:t xml:space="preserve">precolombino </w:t>
      </w:r>
      <w:r>
        <w:t>creado en la clase anterior</w:t>
      </w:r>
      <w:r w:rsidR="00932ED8">
        <w:t>.</w:t>
      </w:r>
    </w:p>
    <w:p w14:paraId="66E99907" w14:textId="1E28E1DC" w:rsidR="00932ED8" w:rsidRDefault="00932ED8">
      <w:r>
        <w:t>Recorta del diseño todas las partes que necesites quitar par lograr crear una plantilla para pitar sobre tela</w:t>
      </w:r>
    </w:p>
    <w:p w14:paraId="216D809A" w14:textId="76F19BDC" w:rsidR="003E5B08" w:rsidRPr="001660C2" w:rsidRDefault="003E5B08">
      <w:pPr>
        <w:rPr>
          <w:b/>
          <w:bCs/>
        </w:rPr>
      </w:pPr>
      <w:r w:rsidRPr="001660C2">
        <w:rPr>
          <w:b/>
          <w:bCs/>
          <w:u w:val="single"/>
        </w:rPr>
        <w:t>Ejemplo:</w:t>
      </w:r>
      <w:r w:rsidRPr="001660C2">
        <w:rPr>
          <w:b/>
          <w:bCs/>
        </w:rPr>
        <w:t xml:space="preserve"> se recortan las partes negras </w:t>
      </w:r>
    </w:p>
    <w:p w14:paraId="56FC1EF7" w14:textId="31418351" w:rsidR="003E5B08" w:rsidRDefault="003E5B08">
      <w:r>
        <w:rPr>
          <w:noProof/>
          <w:lang w:eastAsia="es-CL"/>
        </w:rPr>
        <w:drawing>
          <wp:inline distT="0" distB="0" distL="0" distR="0" wp14:anchorId="18573A8E" wp14:editId="40B60C00">
            <wp:extent cx="1914525" cy="1914525"/>
            <wp:effectExtent l="0" t="0" r="9525" b="9525"/>
            <wp:docPr id="1" name="Imagen 1" descr="Resultado de imagen de st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stenci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4153C" w14:textId="77777777" w:rsidR="00962F67" w:rsidRDefault="00962F67" w:rsidP="00962F67">
      <w:pPr>
        <w:rPr>
          <w:b/>
          <w:bCs/>
        </w:rPr>
      </w:pPr>
    </w:p>
    <w:p w14:paraId="6EDA3224" w14:textId="6EBD3340" w:rsidR="00962F67" w:rsidRPr="00962F67" w:rsidRDefault="00962F67" w:rsidP="00962F67">
      <w:pPr>
        <w:rPr>
          <w:b/>
          <w:bCs/>
        </w:rPr>
      </w:pPr>
      <w:r w:rsidRPr="00962F67">
        <w:rPr>
          <w:b/>
          <w:bCs/>
        </w:rPr>
        <w:t xml:space="preserve">Trabajo practico textil semana </w:t>
      </w:r>
      <w:r>
        <w:rPr>
          <w:b/>
          <w:bCs/>
        </w:rPr>
        <w:t>2</w:t>
      </w:r>
    </w:p>
    <w:p w14:paraId="39578D72" w14:textId="21FBDC4C" w:rsidR="00962F67" w:rsidRDefault="006A79AE">
      <w:r>
        <w:t>Utilizando</w:t>
      </w:r>
      <w:r w:rsidR="00E03CD3">
        <w:t xml:space="preserve"> la plantilla</w:t>
      </w:r>
      <w:r w:rsidR="00B47F96">
        <w:t>,</w:t>
      </w:r>
      <w:r w:rsidR="0055480B">
        <w:t xml:space="preserve"> </w:t>
      </w:r>
      <w:r w:rsidR="00E03CD3">
        <w:t xml:space="preserve">pinta en un trozo de tela o polera blanca (vieja) </w:t>
      </w:r>
      <w:r w:rsidR="0055480B">
        <w:t>con tempera</w:t>
      </w:r>
      <w:r w:rsidR="00B47F96">
        <w:t xml:space="preserve"> tu diseño precolombino</w:t>
      </w:r>
      <w:r w:rsidR="0055480B">
        <w:t>.</w:t>
      </w:r>
    </w:p>
    <w:p w14:paraId="0B52D3CD" w14:textId="79A3B7D7" w:rsidR="005030CF" w:rsidRDefault="005030CF">
      <w:r>
        <w:t>Recuerda que debes mantener los márgenes de pintura</w:t>
      </w:r>
    </w:p>
    <w:p w14:paraId="18D0AB12" w14:textId="543CED9B" w:rsidR="005030CF" w:rsidRDefault="005030CF">
      <w:r>
        <w:t>Los</w:t>
      </w:r>
      <w:r w:rsidR="002E49BF">
        <w:t xml:space="preserve"> </w:t>
      </w:r>
      <w:r>
        <w:t xml:space="preserve">colores a utilizar </w:t>
      </w:r>
      <w:r w:rsidR="002E49BF">
        <w:t xml:space="preserve">son todos los vistos en clases, colores tierra (amarillo, café, verde oscuro, etc.) </w:t>
      </w:r>
    </w:p>
    <w:p w14:paraId="40743072" w14:textId="266565D4" w:rsidR="00E22B67" w:rsidRPr="0036135C" w:rsidRDefault="00E22B67">
      <w:pPr>
        <w:rPr>
          <w:b/>
          <w:bCs/>
        </w:rPr>
      </w:pPr>
      <w:r w:rsidRPr="0036135C">
        <w:rPr>
          <w:b/>
          <w:bCs/>
        </w:rPr>
        <w:t>Ejemplo:</w:t>
      </w:r>
    </w:p>
    <w:p w14:paraId="1B004CB6" w14:textId="0FB92641" w:rsidR="00E22B67" w:rsidRDefault="00E22B67">
      <w:r>
        <w:rPr>
          <w:noProof/>
          <w:lang w:eastAsia="es-CL"/>
        </w:rPr>
        <w:drawing>
          <wp:inline distT="0" distB="0" distL="0" distR="0" wp14:anchorId="6029C7F8" wp14:editId="3DAD6392">
            <wp:extent cx="5612130" cy="171831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2B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ED"/>
    <w:rsid w:val="001660C2"/>
    <w:rsid w:val="002E49BF"/>
    <w:rsid w:val="0036135C"/>
    <w:rsid w:val="003E5B08"/>
    <w:rsid w:val="004B4F0A"/>
    <w:rsid w:val="005030CF"/>
    <w:rsid w:val="0055480B"/>
    <w:rsid w:val="006A79AE"/>
    <w:rsid w:val="00932ED8"/>
    <w:rsid w:val="00960BED"/>
    <w:rsid w:val="00962F67"/>
    <w:rsid w:val="00B47F96"/>
    <w:rsid w:val="00D93E01"/>
    <w:rsid w:val="00E03CD3"/>
    <w:rsid w:val="00E22B67"/>
    <w:rsid w:val="00E6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DD3CE"/>
  <w15:chartTrackingRefBased/>
  <w15:docId w15:val="{D66095B6-2E28-4CD8-AC38-CBF82064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Claudia</cp:lastModifiedBy>
  <cp:revision>2</cp:revision>
  <dcterms:created xsi:type="dcterms:W3CDTF">2020-03-17T00:13:00Z</dcterms:created>
  <dcterms:modified xsi:type="dcterms:W3CDTF">2020-03-17T00:13:00Z</dcterms:modified>
</cp:coreProperties>
</file>