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9D" w:rsidRPr="001E3169" w:rsidRDefault="003D7CC8">
      <w:pPr>
        <w:rPr>
          <w:rFonts w:ascii="Arial Narrow" w:hAnsi="Arial Narrow"/>
        </w:rPr>
      </w:pPr>
      <w:r w:rsidRPr="001E3169">
        <w:rPr>
          <w:rFonts w:ascii="Arial Narrow" w:hAnsi="Arial Narrow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C2DB11" wp14:editId="395B17C8">
                <wp:simplePos x="0" y="0"/>
                <wp:positionH relativeFrom="column">
                  <wp:posOffset>395785</wp:posOffset>
                </wp:positionH>
                <wp:positionV relativeFrom="paragraph">
                  <wp:posOffset>-354842</wp:posOffset>
                </wp:positionV>
                <wp:extent cx="5476875" cy="790575"/>
                <wp:effectExtent l="0" t="0" r="28575" b="28575"/>
                <wp:wrapNone/>
                <wp:docPr id="2" name="Rectángulo redondead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687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D7CC8" w:rsidRPr="00361649" w:rsidRDefault="003D7CC8" w:rsidP="003D7C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61649">
                              <w:rPr>
                                <w:rFonts w:ascii="Arial Narrow" w:hAnsi="Arial Narrow"/>
                                <w:b/>
                                <w:sz w:val="28"/>
                                <w:lang w:val="es-CL"/>
                              </w:rPr>
                              <w:t xml:space="preserve">Guía de Aprendizaje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lang w:val="es-CL"/>
                              </w:rPr>
                              <w:t>N°3 (continuidad de la guía n°3)</w:t>
                            </w:r>
                          </w:p>
                          <w:p w:rsidR="003D7CC8" w:rsidRPr="00361649" w:rsidRDefault="003D7CC8" w:rsidP="003D7C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61649">
                              <w:rPr>
                                <w:rFonts w:ascii="Arial Narrow" w:hAnsi="Arial Narrow"/>
                                <w:b/>
                                <w:sz w:val="28"/>
                                <w:lang w:val="es-CL"/>
                              </w:rPr>
                              <w:t>Historia Geografía y Ciencias Sociales</w:t>
                            </w:r>
                          </w:p>
                          <w:p w:rsidR="003D7CC8" w:rsidRPr="00361649" w:rsidRDefault="003D7CC8" w:rsidP="003D7CC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es-CL"/>
                              </w:rPr>
                            </w:pPr>
                            <w:r w:rsidRPr="00361649">
                              <w:rPr>
                                <w:rFonts w:ascii="Arial Narrow" w:hAnsi="Arial Narrow"/>
                                <w:b/>
                                <w:sz w:val="28"/>
                                <w:lang w:val="es-CL"/>
                              </w:rPr>
                              <w:t>Octavo Básico A y B</w:t>
                            </w:r>
                          </w:p>
                          <w:p w:rsidR="003D7CC8" w:rsidRDefault="003D7CC8" w:rsidP="003D7C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C2DB11" id="Rectángulo redondeado 2" o:spid="_x0000_s1026" style="position:absolute;margin-left:31.15pt;margin-top:-27.95pt;width:431.2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" strokeweight="1.5pt">
                <v:textbox>
                  <w:txbxContent>
                    <w:p w:rsidR="003D7CC8" w:rsidRPr="00361649" w:rsidRDefault="003D7CC8" w:rsidP="003D7C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61649">
                        <w:rPr>
                          <w:rFonts w:ascii="Arial Narrow" w:hAnsi="Arial Narrow"/>
                          <w:b/>
                          <w:sz w:val="28"/>
                          <w:lang w:val="es-CL"/>
                        </w:rPr>
                        <w:t xml:space="preserve">Guía de Aprendizaje 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lang w:val="es-CL"/>
                        </w:rPr>
                        <w:t>N°3 (continuidad de la guía n°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lang w:val="es-CL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lang w:val="es-CL"/>
                        </w:rPr>
                        <w:t>)</w:t>
                      </w:r>
                    </w:p>
                    <w:p w:rsidR="003D7CC8" w:rsidRPr="00361649" w:rsidRDefault="003D7CC8" w:rsidP="003D7C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61649">
                        <w:rPr>
                          <w:rFonts w:ascii="Arial Narrow" w:hAnsi="Arial Narrow"/>
                          <w:b/>
                          <w:sz w:val="28"/>
                          <w:lang w:val="es-CL"/>
                        </w:rPr>
                        <w:t>Historia Geografía y Ciencias Sociales</w:t>
                      </w:r>
                    </w:p>
                    <w:p w:rsidR="003D7CC8" w:rsidRPr="00361649" w:rsidRDefault="003D7CC8" w:rsidP="003D7CC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es-CL"/>
                        </w:rPr>
                      </w:pPr>
                      <w:r w:rsidRPr="00361649">
                        <w:rPr>
                          <w:rFonts w:ascii="Arial Narrow" w:hAnsi="Arial Narrow"/>
                          <w:b/>
                          <w:sz w:val="28"/>
                          <w:lang w:val="es-CL"/>
                        </w:rPr>
                        <w:t>Octavo Básico A y B</w:t>
                      </w:r>
                    </w:p>
                    <w:p w:rsidR="003D7CC8" w:rsidRDefault="003D7CC8" w:rsidP="003D7CC8"/>
                  </w:txbxContent>
                </v:textbox>
              </v:roundrect>
            </w:pict>
          </mc:Fallback>
        </mc:AlternateContent>
      </w:r>
      <w:r w:rsidRPr="001E3169">
        <w:rPr>
          <w:rFonts w:ascii="Arial Narrow" w:hAnsi="Arial Narrow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106ADDD" wp14:editId="0848E090">
            <wp:simplePos x="0" y="0"/>
            <wp:positionH relativeFrom="margin">
              <wp:posOffset>-436728</wp:posOffset>
            </wp:positionH>
            <wp:positionV relativeFrom="paragraph">
              <wp:posOffset>-388932</wp:posOffset>
            </wp:positionV>
            <wp:extent cx="759460" cy="714375"/>
            <wp:effectExtent l="0" t="0" r="2540" b="9525"/>
            <wp:wrapNone/>
            <wp:docPr id="1" name="Imagen 1" descr="C:\Users\Raúl\Desktop\logo redondo az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Raúl\Desktop\logo redondo azu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6E9D" w:rsidRPr="001E3169" w:rsidRDefault="00326E9D" w:rsidP="00326E9D">
      <w:pPr>
        <w:rPr>
          <w:rFonts w:ascii="Arial Narrow" w:hAnsi="Arial Narrow"/>
        </w:rPr>
      </w:pPr>
    </w:p>
    <w:tbl>
      <w:tblPr>
        <w:tblpPr w:leftFromText="141" w:rightFromText="141" w:vertAnchor="text" w:horzAnchor="margin" w:tblpY="356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7"/>
        <w:gridCol w:w="3084"/>
      </w:tblGrid>
      <w:tr w:rsidR="00A748A7" w:rsidRPr="001E3169" w:rsidTr="00A748A7">
        <w:trPr>
          <w:trHeight w:val="396"/>
        </w:trPr>
        <w:tc>
          <w:tcPr>
            <w:tcW w:w="7437" w:type="dxa"/>
            <w:shd w:val="clear" w:color="auto" w:fill="auto"/>
          </w:tcPr>
          <w:p w:rsidR="00A748A7" w:rsidRPr="001E3169" w:rsidRDefault="00A748A7" w:rsidP="00A748A7">
            <w:pPr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 w:rsidRPr="001E3169">
              <w:rPr>
                <w:rFonts w:ascii="Arial Narrow" w:hAnsi="Arial Narrow"/>
                <w:b/>
                <w:sz w:val="24"/>
                <w:szCs w:val="24"/>
                <w:lang w:val="es-CL"/>
              </w:rPr>
              <w:t>Nombre:</w:t>
            </w:r>
          </w:p>
        </w:tc>
        <w:tc>
          <w:tcPr>
            <w:tcW w:w="3084" w:type="dxa"/>
            <w:shd w:val="clear" w:color="auto" w:fill="auto"/>
          </w:tcPr>
          <w:p w:rsidR="00A748A7" w:rsidRPr="001E3169" w:rsidRDefault="00A748A7" w:rsidP="00A748A7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 w:rsidRPr="001E3169">
              <w:rPr>
                <w:rFonts w:ascii="Arial Narrow" w:hAnsi="Arial Narrow"/>
                <w:b/>
                <w:sz w:val="24"/>
                <w:szCs w:val="24"/>
                <w:lang w:val="es-CL"/>
              </w:rPr>
              <w:t xml:space="preserve">Fecha:              </w:t>
            </w:r>
            <w:r w:rsidRPr="001E3169">
              <w:rPr>
                <w:rFonts w:ascii="Arial Narrow" w:hAnsi="Arial Narrow"/>
                <w:sz w:val="24"/>
                <w:szCs w:val="24"/>
                <w:lang w:val="es-CL"/>
              </w:rPr>
              <w:t xml:space="preserve">Marzo 2020 </w:t>
            </w:r>
          </w:p>
        </w:tc>
      </w:tr>
      <w:tr w:rsidR="00A748A7" w:rsidRPr="001E3169" w:rsidTr="00A748A7">
        <w:trPr>
          <w:trHeight w:val="828"/>
        </w:trPr>
        <w:tc>
          <w:tcPr>
            <w:tcW w:w="10521" w:type="dxa"/>
            <w:gridSpan w:val="2"/>
            <w:shd w:val="clear" w:color="auto" w:fill="auto"/>
          </w:tcPr>
          <w:p w:rsidR="00A748A7" w:rsidRPr="001E3169" w:rsidRDefault="00A748A7" w:rsidP="00A748A7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 w:rsidRPr="001E3169">
              <w:rPr>
                <w:rFonts w:ascii="Arial Narrow" w:hAnsi="Arial Narrow"/>
                <w:b/>
                <w:sz w:val="24"/>
                <w:szCs w:val="24"/>
                <w:lang w:val="es-CL"/>
              </w:rPr>
              <w:t>Objetivos de Aprendizaje</w:t>
            </w:r>
          </w:p>
          <w:p w:rsidR="00A748A7" w:rsidRPr="001E3169" w:rsidRDefault="00A748A7" w:rsidP="00A748A7">
            <w:pPr>
              <w:spacing w:after="0" w:line="240" w:lineRule="auto"/>
              <w:jc w:val="both"/>
              <w:rPr>
                <w:rFonts w:ascii="Arial Narrow" w:hAnsi="Arial Narrow"/>
                <w:b/>
                <w:sz w:val="24"/>
                <w:szCs w:val="24"/>
                <w:lang w:val="es-CL"/>
              </w:rPr>
            </w:pPr>
            <w:r w:rsidRPr="001E3169">
              <w:rPr>
                <w:rFonts w:ascii="Arial Narrow" w:hAnsi="Arial Narrow"/>
                <w:b/>
                <w:sz w:val="24"/>
                <w:szCs w:val="24"/>
                <w:lang w:val="es-CL"/>
              </w:rPr>
              <w:t xml:space="preserve">OA9: </w:t>
            </w:r>
          </w:p>
          <w:p w:rsidR="00A748A7" w:rsidRPr="001E3169" w:rsidRDefault="00A748A7" w:rsidP="00A748A7">
            <w:pPr>
              <w:spacing w:after="0" w:line="240" w:lineRule="auto"/>
              <w:jc w:val="both"/>
              <w:rPr>
                <w:rFonts w:ascii="Arial Narrow" w:hAnsi="Arial Narrow"/>
                <w:sz w:val="24"/>
                <w:szCs w:val="24"/>
                <w:lang w:val="es-CL"/>
              </w:rPr>
            </w:pPr>
            <w:r w:rsidRPr="001E3169">
              <w:rPr>
                <w:rFonts w:ascii="Arial Narrow" w:hAnsi="Arial Narrow"/>
                <w:sz w:val="24"/>
                <w:szCs w:val="24"/>
                <w:lang w:val="es-CL"/>
              </w:rPr>
              <w:t xml:space="preserve">Explicar que la civilización Europea se conforma a partir de la fragmentación de la unidad imperial de occidente y la confluencia de las tradiciones grecorromanas, judeocristiana y germana. </w:t>
            </w:r>
          </w:p>
        </w:tc>
      </w:tr>
      <w:tr w:rsidR="00A748A7" w:rsidRPr="001E3169" w:rsidTr="00A748A7">
        <w:trPr>
          <w:trHeight w:val="268"/>
        </w:trPr>
        <w:tc>
          <w:tcPr>
            <w:tcW w:w="10521" w:type="dxa"/>
            <w:gridSpan w:val="2"/>
            <w:shd w:val="clear" w:color="auto" w:fill="auto"/>
          </w:tcPr>
          <w:p w:rsidR="00A748A7" w:rsidRPr="001E3169" w:rsidRDefault="00A748A7" w:rsidP="00A748A7">
            <w:pPr>
              <w:spacing w:after="0"/>
              <w:ind w:left="113"/>
              <w:contextualSpacing/>
              <w:jc w:val="both"/>
              <w:rPr>
                <w:rFonts w:ascii="Arial Narrow" w:hAnsi="Arial Narrow" w:cs="Arial"/>
                <w:sz w:val="24"/>
                <w:szCs w:val="24"/>
                <w:lang w:val="es-ES_tradnl"/>
              </w:rPr>
            </w:pPr>
            <w:r w:rsidRPr="001E3169">
              <w:rPr>
                <w:rFonts w:ascii="Arial Narrow" w:hAnsi="Arial Narrow"/>
                <w:b/>
                <w:sz w:val="24"/>
                <w:szCs w:val="24"/>
                <w:lang w:val="es-CL"/>
              </w:rPr>
              <w:t xml:space="preserve">Habilidades: </w:t>
            </w:r>
            <w:r w:rsidRPr="001E3169">
              <w:rPr>
                <w:rFonts w:ascii="Arial Narrow" w:hAnsi="Arial Narrow" w:cs="Arial"/>
                <w:sz w:val="24"/>
                <w:szCs w:val="24"/>
                <w:lang w:val="es-ES_tradnl"/>
              </w:rPr>
              <w:t>Identificar, procesar y sintetizar información de fuentes primarias y secundarias.</w:t>
            </w:r>
          </w:p>
        </w:tc>
      </w:tr>
    </w:tbl>
    <w:p w:rsidR="00326E9D" w:rsidRPr="001E3169" w:rsidRDefault="00326E9D" w:rsidP="00326E9D">
      <w:pPr>
        <w:tabs>
          <w:tab w:val="left" w:pos="2224"/>
        </w:tabs>
        <w:rPr>
          <w:rFonts w:ascii="Arial Narrow" w:hAnsi="Arial Narrow"/>
        </w:rPr>
      </w:pPr>
    </w:p>
    <w:p w:rsidR="00676773" w:rsidRPr="001E3169" w:rsidRDefault="00676773" w:rsidP="00326E9D">
      <w:pPr>
        <w:tabs>
          <w:tab w:val="left" w:pos="2224"/>
        </w:tabs>
        <w:rPr>
          <w:rFonts w:ascii="Arial Narrow" w:hAnsi="Arial Narrow"/>
        </w:rPr>
      </w:pPr>
    </w:p>
    <w:p w:rsidR="004F1235" w:rsidRPr="001E3169" w:rsidRDefault="004F1235" w:rsidP="00676773">
      <w:pPr>
        <w:rPr>
          <w:rFonts w:ascii="Arial Narrow" w:hAnsi="Arial Narrow"/>
          <w:sz w:val="24"/>
          <w:szCs w:val="24"/>
        </w:rPr>
      </w:pPr>
    </w:p>
    <w:p w:rsidR="0094146C" w:rsidRPr="001E3169" w:rsidRDefault="004F1235" w:rsidP="004F1235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1E3169">
        <w:rPr>
          <w:rFonts w:ascii="Arial Narrow" w:hAnsi="Arial Narrow"/>
          <w:b/>
          <w:sz w:val="28"/>
          <w:szCs w:val="24"/>
          <w:u w:val="single"/>
        </w:rPr>
        <w:t xml:space="preserve">TRANSICIÓN DE  LA EDAD ANTIGUA A LA EDAD MEDIA: </w:t>
      </w:r>
    </w:p>
    <w:p w:rsidR="004F1235" w:rsidRPr="001E3169" w:rsidRDefault="00AC286E" w:rsidP="004F1235">
      <w:pPr>
        <w:jc w:val="center"/>
        <w:rPr>
          <w:rFonts w:ascii="Arial Narrow" w:hAnsi="Arial Narrow"/>
          <w:b/>
          <w:sz w:val="28"/>
          <w:szCs w:val="24"/>
          <w:u w:val="single"/>
        </w:rPr>
      </w:pPr>
      <w:r w:rsidRPr="001E3169">
        <w:rPr>
          <w:rFonts w:ascii="Arial Narrow" w:hAnsi="Arial Narrow"/>
          <w:b/>
          <w:sz w:val="28"/>
          <w:szCs w:val="24"/>
          <w:u w:val="single"/>
        </w:rPr>
        <w:t>“LOS PUEBLOS BÁRBAROS Y SUS APORTES A LA CONSTRUCCIÓN DE LA CIVILIZACIÓN EUROPEA”</w:t>
      </w:r>
    </w:p>
    <w:p w:rsidR="004F1235" w:rsidRPr="001E3169" w:rsidRDefault="004F1235" w:rsidP="004F1235">
      <w:pPr>
        <w:spacing w:after="120" w:line="240" w:lineRule="auto"/>
        <w:rPr>
          <w:rFonts w:ascii="Arial Narrow" w:hAnsi="Arial Narrow"/>
          <w:b/>
          <w:sz w:val="24"/>
          <w:lang w:val="es-CL"/>
        </w:rPr>
      </w:pPr>
      <w:r w:rsidRPr="001E3169">
        <w:rPr>
          <w:rFonts w:ascii="Arial Narrow" w:hAnsi="Arial Narrow"/>
          <w:b/>
          <w:sz w:val="24"/>
          <w:lang w:val="es-CL"/>
        </w:rPr>
        <w:t xml:space="preserve">INDICACIONES GENERALES: </w:t>
      </w:r>
    </w:p>
    <w:p w:rsidR="004F1235" w:rsidRPr="001E3169" w:rsidRDefault="004F1235" w:rsidP="0094146C">
      <w:pPr>
        <w:spacing w:after="120" w:line="240" w:lineRule="auto"/>
        <w:jc w:val="both"/>
        <w:rPr>
          <w:rFonts w:ascii="Arial Narrow" w:hAnsi="Arial Narrow"/>
          <w:sz w:val="24"/>
          <w:szCs w:val="24"/>
        </w:rPr>
      </w:pPr>
      <w:r w:rsidRPr="001E3169">
        <w:rPr>
          <w:rFonts w:ascii="Arial Narrow" w:hAnsi="Arial Narrow"/>
          <w:sz w:val="24"/>
          <w:lang w:val="es-CL"/>
        </w:rPr>
        <w:t>Has realizado guías sobre el proceso de transición entre la edad antigua y la edad media, considerando como hito fundamental dentro de este proceso  los avances que hicieron los pueblos bárbaros desde el norte del continente</w:t>
      </w:r>
      <w:r w:rsidR="006D5173" w:rsidRPr="001E3169">
        <w:rPr>
          <w:rFonts w:ascii="Arial Narrow" w:hAnsi="Arial Narrow"/>
          <w:sz w:val="24"/>
          <w:lang w:val="es-CL"/>
        </w:rPr>
        <w:t xml:space="preserve"> hacia las fronteras</w:t>
      </w:r>
      <w:r w:rsidRPr="001E3169">
        <w:rPr>
          <w:rFonts w:ascii="Arial Narrow" w:hAnsi="Arial Narrow"/>
          <w:sz w:val="24"/>
          <w:lang w:val="es-CL"/>
        </w:rPr>
        <w:t xml:space="preserve"> del imperio romano de occidente. También </w:t>
      </w:r>
      <w:r w:rsidRPr="001E3169">
        <w:rPr>
          <w:rFonts w:ascii="Arial Narrow" w:hAnsi="Arial Narrow"/>
          <w:sz w:val="24"/>
          <w:szCs w:val="24"/>
        </w:rPr>
        <w:t xml:space="preserve"> identificaste en diversos mapas el espacio geográfico ocupado por los romanos, los pueblos bárbaros y los diversos cambios que experimentaron las fronteras del imperio hasta su fragmentación. Ahora te invito a </w:t>
      </w:r>
      <w:r w:rsidR="006D5173" w:rsidRPr="001E3169">
        <w:rPr>
          <w:rFonts w:ascii="Arial Narrow" w:hAnsi="Arial Narrow"/>
          <w:sz w:val="24"/>
          <w:szCs w:val="24"/>
        </w:rPr>
        <w:t xml:space="preserve">conocer  </w:t>
      </w:r>
      <w:r w:rsidRPr="001E3169">
        <w:rPr>
          <w:rFonts w:ascii="Arial Narrow" w:hAnsi="Arial Narrow"/>
          <w:sz w:val="24"/>
          <w:szCs w:val="24"/>
        </w:rPr>
        <w:t>con mayor detalle</w:t>
      </w:r>
      <w:r w:rsidR="006D5173" w:rsidRPr="001E3169">
        <w:rPr>
          <w:rFonts w:ascii="Arial Narrow" w:hAnsi="Arial Narrow"/>
          <w:sz w:val="24"/>
          <w:szCs w:val="24"/>
        </w:rPr>
        <w:t xml:space="preserve"> las características de los pueblos bárbaros</w:t>
      </w:r>
      <w:r w:rsidR="0094146C" w:rsidRPr="001E3169">
        <w:rPr>
          <w:rFonts w:ascii="Arial Narrow" w:hAnsi="Arial Narrow"/>
          <w:sz w:val="24"/>
          <w:szCs w:val="24"/>
        </w:rPr>
        <w:t xml:space="preserve"> y su impacto en la civilización europea. </w:t>
      </w:r>
      <w:r w:rsidR="006D5173" w:rsidRPr="001E3169">
        <w:rPr>
          <w:rFonts w:ascii="Arial Narrow" w:hAnsi="Arial Narrow"/>
          <w:sz w:val="24"/>
          <w:szCs w:val="24"/>
        </w:rPr>
        <w:t xml:space="preserve">  </w:t>
      </w:r>
    </w:p>
    <w:p w:rsidR="004F1235" w:rsidRPr="001E3169" w:rsidRDefault="004F1235" w:rsidP="0094146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E3169">
        <w:rPr>
          <w:rFonts w:ascii="Arial Narrow" w:hAnsi="Arial Narrow"/>
          <w:sz w:val="24"/>
          <w:szCs w:val="24"/>
        </w:rPr>
        <w:t>Para comenzar debes escribir en tu cuaderno de historia: fecha, objetivo, titulo, preguntas y respuestas. Obj. “conocer la fragmentación de la unidad imperial romana y el surgimiento de la civilización europea a partir del análisis de fuentes”,  título, “</w:t>
      </w:r>
      <w:r w:rsidR="00AC286E" w:rsidRPr="001E3169">
        <w:rPr>
          <w:rFonts w:ascii="Arial Narrow" w:hAnsi="Arial Narrow"/>
          <w:sz w:val="24"/>
          <w:szCs w:val="24"/>
        </w:rPr>
        <w:t>Los pueblos bárbaros y sus aportes a la construcción de la civilización europea</w:t>
      </w:r>
      <w:r w:rsidRPr="001E3169">
        <w:rPr>
          <w:rFonts w:ascii="Arial Narrow" w:hAnsi="Arial Narrow"/>
          <w:sz w:val="24"/>
          <w:szCs w:val="24"/>
        </w:rPr>
        <w:t xml:space="preserve">”. Luego  </w:t>
      </w:r>
      <w:r w:rsidR="006D5173" w:rsidRPr="001E3169">
        <w:rPr>
          <w:rFonts w:ascii="Arial Narrow" w:hAnsi="Arial Narrow"/>
          <w:sz w:val="24"/>
          <w:szCs w:val="24"/>
        </w:rPr>
        <w:t>debes investigar en internet sobre dos pueblos bá</w:t>
      </w:r>
      <w:r w:rsidR="00E9360A" w:rsidRPr="001E3169">
        <w:rPr>
          <w:rFonts w:ascii="Arial Narrow" w:hAnsi="Arial Narrow"/>
          <w:sz w:val="24"/>
          <w:szCs w:val="24"/>
        </w:rPr>
        <w:t>rbaros,</w:t>
      </w:r>
      <w:r w:rsidR="006D5173" w:rsidRPr="001E3169">
        <w:rPr>
          <w:rFonts w:ascii="Arial Narrow" w:hAnsi="Arial Narrow"/>
          <w:sz w:val="24"/>
          <w:szCs w:val="24"/>
        </w:rPr>
        <w:t xml:space="preserve"> completar los recuadros </w:t>
      </w:r>
      <w:r w:rsidR="00E9360A" w:rsidRPr="001E3169">
        <w:rPr>
          <w:rFonts w:ascii="Arial Narrow" w:hAnsi="Arial Narrow"/>
          <w:sz w:val="24"/>
          <w:szCs w:val="24"/>
        </w:rPr>
        <w:t xml:space="preserve">y seguir las indicaciones </w:t>
      </w:r>
      <w:r w:rsidR="006D5173" w:rsidRPr="001E3169">
        <w:rPr>
          <w:rFonts w:ascii="Arial Narrow" w:hAnsi="Arial Narrow"/>
          <w:sz w:val="24"/>
          <w:szCs w:val="24"/>
        </w:rPr>
        <w:t xml:space="preserve">que se presentan a continuación, este ejercicio tiene como  fin conocer con mayor profundidad los elementos que confluyeron para dar vida a  la civilización europea. </w:t>
      </w:r>
    </w:p>
    <w:p w:rsidR="004F1235" w:rsidRPr="001E3169" w:rsidRDefault="004F1235" w:rsidP="0094146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E3169">
        <w:rPr>
          <w:rFonts w:ascii="Arial Narrow" w:hAnsi="Arial Narrow"/>
          <w:sz w:val="24"/>
          <w:szCs w:val="24"/>
        </w:rPr>
        <w:t xml:space="preserve">Espero que realices con plena conciencia y responsabilidad esta actividad para que así puedas alimentar ese gran conocimiento que posees.  </w:t>
      </w:r>
    </w:p>
    <w:p w:rsidR="004F1235" w:rsidRPr="001E3169" w:rsidRDefault="004F1235" w:rsidP="004F1235">
      <w:pPr>
        <w:tabs>
          <w:tab w:val="left" w:pos="930"/>
        </w:tabs>
        <w:jc w:val="both"/>
        <w:rPr>
          <w:rFonts w:ascii="Arial Narrow" w:hAnsi="Arial Narrow"/>
          <w:sz w:val="24"/>
          <w:szCs w:val="24"/>
        </w:rPr>
      </w:pPr>
      <w:r w:rsidRPr="001E3169">
        <w:rPr>
          <w:rFonts w:ascii="Arial Narrow" w:hAnsi="Arial Narrow"/>
          <w:sz w:val="24"/>
          <w:szCs w:val="24"/>
        </w:rPr>
        <w:tab/>
      </w:r>
    </w:p>
    <w:p w:rsidR="00D97DCF" w:rsidRPr="001E3169" w:rsidRDefault="00D97DCF" w:rsidP="004F1235">
      <w:pPr>
        <w:tabs>
          <w:tab w:val="left" w:pos="930"/>
        </w:tabs>
        <w:jc w:val="both"/>
        <w:rPr>
          <w:rFonts w:ascii="Arial Narrow" w:hAnsi="Arial Narrow"/>
          <w:sz w:val="24"/>
          <w:szCs w:val="24"/>
        </w:rPr>
      </w:pPr>
    </w:p>
    <w:p w:rsidR="00D97DCF" w:rsidRPr="001E3169" w:rsidRDefault="00D97DCF" w:rsidP="004F1235">
      <w:pPr>
        <w:tabs>
          <w:tab w:val="left" w:pos="930"/>
        </w:tabs>
        <w:jc w:val="both"/>
        <w:rPr>
          <w:rFonts w:ascii="Arial Narrow" w:hAnsi="Arial Narrow"/>
          <w:sz w:val="24"/>
          <w:szCs w:val="24"/>
        </w:rPr>
      </w:pPr>
    </w:p>
    <w:p w:rsidR="00D97DCF" w:rsidRDefault="00D97DCF" w:rsidP="004F1235">
      <w:pPr>
        <w:tabs>
          <w:tab w:val="left" w:pos="930"/>
        </w:tabs>
        <w:jc w:val="both"/>
        <w:rPr>
          <w:rFonts w:ascii="Arial Narrow" w:hAnsi="Arial Narrow"/>
          <w:sz w:val="24"/>
          <w:szCs w:val="24"/>
        </w:rPr>
      </w:pPr>
    </w:p>
    <w:p w:rsidR="00A748A7" w:rsidRPr="001E3169" w:rsidRDefault="00A748A7" w:rsidP="004F1235">
      <w:pPr>
        <w:tabs>
          <w:tab w:val="left" w:pos="930"/>
        </w:tabs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97DCF" w:rsidRPr="001E3169" w:rsidRDefault="00D97DCF" w:rsidP="004F1235">
      <w:pPr>
        <w:tabs>
          <w:tab w:val="left" w:pos="930"/>
        </w:tabs>
        <w:jc w:val="both"/>
        <w:rPr>
          <w:rFonts w:ascii="Arial Narrow" w:hAnsi="Arial Narrow"/>
          <w:sz w:val="24"/>
          <w:szCs w:val="24"/>
        </w:rPr>
      </w:pPr>
    </w:p>
    <w:p w:rsidR="004F1235" w:rsidRPr="001E3169" w:rsidRDefault="004F1235" w:rsidP="00676773">
      <w:pPr>
        <w:rPr>
          <w:rFonts w:ascii="Arial Narrow" w:hAnsi="Arial Narrow"/>
          <w:sz w:val="24"/>
          <w:szCs w:val="24"/>
        </w:rPr>
      </w:pPr>
    </w:p>
    <w:p w:rsidR="004F1235" w:rsidRPr="001E3169" w:rsidRDefault="005F2216" w:rsidP="00676773">
      <w:pPr>
        <w:rPr>
          <w:rFonts w:ascii="Arial Narrow" w:hAnsi="Arial Narrow"/>
          <w:sz w:val="24"/>
          <w:szCs w:val="24"/>
        </w:rPr>
      </w:pPr>
      <w:r w:rsidRPr="001E3169">
        <w:rPr>
          <w:rFonts w:ascii="Arial Narrow" w:hAnsi="Arial Narrow"/>
          <w:sz w:val="24"/>
          <w:szCs w:val="24"/>
        </w:rPr>
        <w:lastRenderedPageBreak/>
        <w:t xml:space="preserve">I.- A partir de la guía n°3 donde conociste algunos pueblos bárbaros escoge tres pueblos bárbaros del siglo VI d.c e investiga sobre ellos a partir de la pauta que se encuentra a continuación.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17"/>
        <w:gridCol w:w="2337"/>
        <w:gridCol w:w="2337"/>
        <w:gridCol w:w="2337"/>
      </w:tblGrid>
      <w:tr w:rsidR="005F2216" w:rsidRPr="001E3169" w:rsidTr="005F2216">
        <w:tc>
          <w:tcPr>
            <w:tcW w:w="1817" w:type="dxa"/>
          </w:tcPr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  <w:r w:rsidRPr="001E3169">
              <w:rPr>
                <w:rFonts w:ascii="Arial Narrow" w:hAnsi="Arial Narrow"/>
                <w:sz w:val="24"/>
                <w:szCs w:val="24"/>
              </w:rPr>
              <w:t xml:space="preserve">Pueblo Bárbaro </w:t>
            </w:r>
          </w:p>
        </w:tc>
        <w:tc>
          <w:tcPr>
            <w:tcW w:w="2337" w:type="dxa"/>
          </w:tcPr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2216" w:rsidRPr="001E3169" w:rsidTr="005F2216">
        <w:tc>
          <w:tcPr>
            <w:tcW w:w="1817" w:type="dxa"/>
          </w:tcPr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  <w:r w:rsidRPr="001E3169">
              <w:rPr>
                <w:rFonts w:ascii="Arial Narrow" w:hAnsi="Arial Narrow"/>
                <w:sz w:val="24"/>
                <w:szCs w:val="24"/>
              </w:rPr>
              <w:t xml:space="preserve">Ubicación territorial </w:t>
            </w:r>
          </w:p>
        </w:tc>
        <w:tc>
          <w:tcPr>
            <w:tcW w:w="2337" w:type="dxa"/>
          </w:tcPr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2216" w:rsidRPr="001E3169" w:rsidTr="005F2216">
        <w:tc>
          <w:tcPr>
            <w:tcW w:w="1817" w:type="dxa"/>
          </w:tcPr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  <w:r w:rsidRPr="001E3169">
              <w:rPr>
                <w:rFonts w:ascii="Arial Narrow" w:hAnsi="Arial Narrow"/>
                <w:sz w:val="24"/>
                <w:szCs w:val="24"/>
              </w:rPr>
              <w:t>¿Cuál era su organización política?</w:t>
            </w:r>
          </w:p>
        </w:tc>
        <w:tc>
          <w:tcPr>
            <w:tcW w:w="2337" w:type="dxa"/>
          </w:tcPr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</w:p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4B2F1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2216" w:rsidRPr="001E3169" w:rsidTr="005F2216">
        <w:tc>
          <w:tcPr>
            <w:tcW w:w="181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  <w:r w:rsidRPr="001E3169">
              <w:rPr>
                <w:rFonts w:ascii="Arial Narrow" w:hAnsi="Arial Narrow"/>
                <w:sz w:val="24"/>
                <w:szCs w:val="24"/>
              </w:rPr>
              <w:t>¿Cómo fue su economía?</w:t>
            </w: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2216" w:rsidRPr="001E3169" w:rsidTr="005F2216">
        <w:trPr>
          <w:trHeight w:val="414"/>
        </w:trPr>
        <w:tc>
          <w:tcPr>
            <w:tcW w:w="181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  <w:r w:rsidRPr="001E3169">
              <w:rPr>
                <w:rFonts w:ascii="Arial Narrow" w:hAnsi="Arial Narrow"/>
                <w:sz w:val="24"/>
                <w:szCs w:val="24"/>
              </w:rPr>
              <w:t>Nombra cinco aspectos de su cultura.</w:t>
            </w: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2216" w:rsidRPr="001E3169" w:rsidTr="005F2216">
        <w:tc>
          <w:tcPr>
            <w:tcW w:w="181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  <w:r w:rsidRPr="001E3169">
              <w:rPr>
                <w:rFonts w:ascii="Arial Narrow" w:hAnsi="Arial Narrow"/>
                <w:sz w:val="24"/>
                <w:szCs w:val="24"/>
              </w:rPr>
              <w:t xml:space="preserve">¿Qué civilización se encuentra actualmente en el territorio ocupado por este pueblo germano? </w:t>
            </w: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2216" w:rsidRPr="001E3169" w:rsidTr="005F2216">
        <w:tc>
          <w:tcPr>
            <w:tcW w:w="181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  <w:r w:rsidRPr="001E3169">
              <w:rPr>
                <w:rFonts w:ascii="Arial Narrow" w:hAnsi="Arial Narrow"/>
                <w:sz w:val="24"/>
                <w:szCs w:val="24"/>
              </w:rPr>
              <w:t xml:space="preserve">¿Qué aspectos de este pueblo están presentes </w:t>
            </w:r>
            <w:r w:rsidR="0095622F" w:rsidRPr="001E3169">
              <w:rPr>
                <w:rFonts w:ascii="Arial Narrow" w:hAnsi="Arial Narrow"/>
                <w:sz w:val="24"/>
                <w:szCs w:val="24"/>
              </w:rPr>
              <w:t xml:space="preserve">actualmente </w:t>
            </w:r>
            <w:r w:rsidRPr="001E3169">
              <w:rPr>
                <w:rFonts w:ascii="Arial Narrow" w:hAnsi="Arial Narrow"/>
                <w:sz w:val="24"/>
                <w:szCs w:val="24"/>
              </w:rPr>
              <w:t>en la cultura europea?</w:t>
            </w: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F2216" w:rsidRPr="001E3169" w:rsidTr="005F2216">
        <w:tc>
          <w:tcPr>
            <w:tcW w:w="1817" w:type="dxa"/>
          </w:tcPr>
          <w:p w:rsidR="005F2216" w:rsidRPr="001E3169" w:rsidRDefault="00320D44" w:rsidP="00320D44">
            <w:pPr>
              <w:rPr>
                <w:rFonts w:ascii="Arial Narrow" w:hAnsi="Arial Narrow"/>
                <w:sz w:val="24"/>
                <w:szCs w:val="24"/>
              </w:rPr>
            </w:pPr>
            <w:r w:rsidRPr="001E3169">
              <w:rPr>
                <w:rFonts w:ascii="Arial Narrow" w:hAnsi="Arial Narrow"/>
                <w:sz w:val="24"/>
                <w:szCs w:val="24"/>
              </w:rPr>
              <w:t>¿Cuál fue</w:t>
            </w:r>
            <w:r w:rsidR="005F2216" w:rsidRPr="001E3169">
              <w:rPr>
                <w:rFonts w:ascii="Arial Narrow" w:hAnsi="Arial Narrow"/>
                <w:sz w:val="24"/>
                <w:szCs w:val="24"/>
              </w:rPr>
              <w:t xml:space="preserve"> su importancia para la civilización europea?</w:t>
            </w: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</w:tcPr>
          <w:p w:rsidR="005F2216" w:rsidRPr="001E3169" w:rsidRDefault="005F2216" w:rsidP="005F2216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97DCF" w:rsidRPr="001E3169" w:rsidRDefault="00D97DCF" w:rsidP="00676773">
      <w:pPr>
        <w:rPr>
          <w:rFonts w:ascii="Arial Narrow" w:hAnsi="Arial Narrow"/>
          <w:b/>
          <w:sz w:val="24"/>
          <w:szCs w:val="24"/>
        </w:rPr>
      </w:pPr>
    </w:p>
    <w:p w:rsidR="00D97DCF" w:rsidRPr="001E3169" w:rsidRDefault="00D97DCF" w:rsidP="00676773">
      <w:pPr>
        <w:rPr>
          <w:rFonts w:ascii="Arial Narrow" w:hAnsi="Arial Narrow"/>
          <w:b/>
          <w:sz w:val="24"/>
          <w:szCs w:val="24"/>
        </w:rPr>
      </w:pPr>
    </w:p>
    <w:p w:rsidR="00D97DCF" w:rsidRPr="001E3169" w:rsidRDefault="00D97DCF" w:rsidP="00676773">
      <w:pPr>
        <w:rPr>
          <w:rFonts w:ascii="Arial Narrow" w:hAnsi="Arial Narrow"/>
          <w:b/>
          <w:sz w:val="24"/>
          <w:szCs w:val="24"/>
        </w:rPr>
      </w:pPr>
    </w:p>
    <w:p w:rsidR="00676773" w:rsidRPr="001E3169" w:rsidRDefault="00320D44" w:rsidP="00676773">
      <w:pPr>
        <w:rPr>
          <w:rFonts w:ascii="Arial Narrow" w:hAnsi="Arial Narrow"/>
          <w:b/>
          <w:sz w:val="24"/>
          <w:szCs w:val="24"/>
        </w:rPr>
      </w:pPr>
      <w:r w:rsidRPr="001E3169">
        <w:rPr>
          <w:rFonts w:ascii="Arial Narrow" w:hAnsi="Arial Narrow"/>
          <w:b/>
          <w:sz w:val="24"/>
          <w:szCs w:val="24"/>
        </w:rPr>
        <w:lastRenderedPageBreak/>
        <w:t xml:space="preserve">II.- </w:t>
      </w:r>
      <w:r w:rsidR="00791808" w:rsidRPr="001E3169">
        <w:rPr>
          <w:rFonts w:ascii="Arial Narrow" w:hAnsi="Arial Narrow"/>
          <w:b/>
          <w:sz w:val="24"/>
          <w:szCs w:val="24"/>
        </w:rPr>
        <w:t xml:space="preserve"> </w:t>
      </w:r>
      <w:r w:rsidR="00676773" w:rsidRPr="001E3169">
        <w:rPr>
          <w:rFonts w:ascii="Arial Narrow" w:hAnsi="Arial Narrow"/>
          <w:b/>
          <w:sz w:val="24"/>
          <w:szCs w:val="24"/>
        </w:rPr>
        <w:t xml:space="preserve">Ahora que tienes toda la información en el cuadro, </w:t>
      </w:r>
      <w:r w:rsidR="00791808" w:rsidRPr="001E3169">
        <w:rPr>
          <w:rFonts w:ascii="Arial Narrow" w:hAnsi="Arial Narrow"/>
          <w:b/>
          <w:sz w:val="24"/>
          <w:szCs w:val="24"/>
        </w:rPr>
        <w:t xml:space="preserve">ubica en el siguiente mapa los hallazgos obtenidos. </w:t>
      </w:r>
    </w:p>
    <w:p w:rsidR="00507017" w:rsidRPr="001E3169" w:rsidRDefault="00D97DCF" w:rsidP="00507017">
      <w:pPr>
        <w:rPr>
          <w:rFonts w:ascii="Arial Narrow" w:hAnsi="Arial Narrow"/>
          <w:sz w:val="24"/>
          <w:szCs w:val="24"/>
        </w:rPr>
      </w:pPr>
      <w:r w:rsidRPr="001E3169">
        <w:rPr>
          <w:rFonts w:ascii="Arial Narrow" w:hAnsi="Arial Narrow"/>
          <w:sz w:val="24"/>
          <w:szCs w:val="24"/>
        </w:rPr>
        <w:t xml:space="preserve">1.- </w:t>
      </w:r>
      <w:r w:rsidR="00507017">
        <w:rPr>
          <w:rFonts w:ascii="Arial Narrow" w:hAnsi="Arial Narrow"/>
          <w:sz w:val="24"/>
          <w:szCs w:val="24"/>
        </w:rPr>
        <w:t>Ubica los principales continentes en el mapa</w:t>
      </w:r>
    </w:p>
    <w:p w:rsidR="00D97DCF" w:rsidRPr="001E3169" w:rsidRDefault="00507017" w:rsidP="006767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2.-</w:t>
      </w:r>
      <w:r w:rsidR="00D97DCF" w:rsidRPr="001E3169">
        <w:rPr>
          <w:rFonts w:ascii="Arial Narrow" w:hAnsi="Arial Narrow"/>
          <w:sz w:val="24"/>
          <w:szCs w:val="24"/>
        </w:rPr>
        <w:t>Ubica los pueblos germanos</w:t>
      </w:r>
      <w:r w:rsidR="00CB528E" w:rsidRPr="001E3169">
        <w:rPr>
          <w:rFonts w:ascii="Arial Narrow" w:hAnsi="Arial Narrow"/>
          <w:sz w:val="24"/>
          <w:szCs w:val="24"/>
        </w:rPr>
        <w:t>,</w:t>
      </w:r>
      <w:r w:rsidR="00D97DCF" w:rsidRPr="001E3169">
        <w:rPr>
          <w:rFonts w:ascii="Arial Narrow" w:hAnsi="Arial Narrow"/>
          <w:sz w:val="24"/>
          <w:szCs w:val="24"/>
        </w:rPr>
        <w:t xml:space="preserve"> escogidos</w:t>
      </w:r>
      <w:r w:rsidR="00CB528E" w:rsidRPr="001E3169">
        <w:rPr>
          <w:rFonts w:ascii="Arial Narrow" w:hAnsi="Arial Narrow"/>
          <w:sz w:val="24"/>
          <w:szCs w:val="24"/>
        </w:rPr>
        <w:t>,</w:t>
      </w:r>
      <w:r w:rsidR="00D97DCF" w:rsidRPr="001E3169">
        <w:rPr>
          <w:rFonts w:ascii="Arial Narrow" w:hAnsi="Arial Narrow"/>
          <w:sz w:val="24"/>
          <w:szCs w:val="24"/>
        </w:rPr>
        <w:t xml:space="preserve">  en el mapa. </w:t>
      </w:r>
    </w:p>
    <w:p w:rsidR="00CB528E" w:rsidRDefault="00507017" w:rsidP="00676773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="00CB528E" w:rsidRPr="001E3169">
        <w:rPr>
          <w:rFonts w:ascii="Arial Narrow" w:hAnsi="Arial Narrow"/>
          <w:sz w:val="24"/>
          <w:szCs w:val="24"/>
        </w:rPr>
        <w:t>- Identifica qué países se encuentran en la a</w:t>
      </w:r>
      <w:r w:rsidR="001E3169" w:rsidRPr="001E3169">
        <w:rPr>
          <w:rFonts w:ascii="Arial Narrow" w:hAnsi="Arial Narrow"/>
          <w:sz w:val="24"/>
          <w:szCs w:val="24"/>
        </w:rPr>
        <w:t xml:space="preserve">ctualidad en esos territorios. </w:t>
      </w:r>
    </w:p>
    <w:p w:rsidR="001E3169" w:rsidRPr="00507017" w:rsidRDefault="001E3169" w:rsidP="00326E9D">
      <w:pPr>
        <w:tabs>
          <w:tab w:val="left" w:pos="2224"/>
        </w:tabs>
        <w:rPr>
          <w:rFonts w:ascii="Arial Narrow" w:hAnsi="Arial Narrow"/>
          <w:noProof/>
          <w:lang w:eastAsia="es-CL"/>
        </w:rPr>
      </w:pPr>
    </w:p>
    <w:p w:rsidR="001E3169" w:rsidRPr="001E3169" w:rsidRDefault="001E3169" w:rsidP="00326E9D">
      <w:pPr>
        <w:tabs>
          <w:tab w:val="left" w:pos="2224"/>
        </w:tabs>
        <w:rPr>
          <w:rFonts w:ascii="Arial Narrow" w:hAnsi="Arial Narrow"/>
          <w:noProof/>
          <w:lang w:val="es-CL" w:eastAsia="es-CL"/>
        </w:rPr>
      </w:pPr>
      <w:r w:rsidRPr="001E3169">
        <w:rPr>
          <w:rFonts w:ascii="Arial Narrow" w:hAnsi="Arial Narrow"/>
          <w:noProof/>
          <w:lang w:val="es-CL" w:eastAsia="es-CL"/>
        </w:rPr>
        <w:drawing>
          <wp:inline distT="0" distB="0" distL="0" distR="0" wp14:anchorId="74751268" wp14:editId="4A502514">
            <wp:extent cx="6663690" cy="3449781"/>
            <wp:effectExtent l="76200" t="76200" r="137160" b="132080"/>
            <wp:docPr id="3" name="Imagen 3" descr="C:\Users\Cristina\Desktop\mapamundi-continentes-horizontal-sin-nombres-para-ser-completado-por-los-alum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\Desktop\mapamundi-continentes-horizontal-sin-nombres-para-ser-completado-por-los-alumn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226" cy="345212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E3169" w:rsidRPr="001E3169" w:rsidRDefault="001E3169" w:rsidP="00326E9D">
      <w:pPr>
        <w:tabs>
          <w:tab w:val="left" w:pos="2224"/>
        </w:tabs>
        <w:rPr>
          <w:rFonts w:ascii="Arial Narrow" w:hAnsi="Arial Narrow"/>
          <w:noProof/>
          <w:lang w:val="es-CL" w:eastAsia="es-CL"/>
        </w:rPr>
      </w:pPr>
    </w:p>
    <w:p w:rsidR="00676773" w:rsidRPr="001E3169" w:rsidRDefault="001E3169" w:rsidP="00326E9D">
      <w:pPr>
        <w:tabs>
          <w:tab w:val="left" w:pos="2224"/>
        </w:tabs>
        <w:rPr>
          <w:rFonts w:ascii="Arial Narrow" w:hAnsi="Arial Narrow"/>
          <w:b/>
          <w:sz w:val="24"/>
        </w:rPr>
      </w:pPr>
      <w:r w:rsidRPr="001E3169">
        <w:rPr>
          <w:rFonts w:ascii="Arial Narrow" w:hAnsi="Arial Narrow"/>
          <w:b/>
          <w:sz w:val="24"/>
        </w:rPr>
        <w:t>III.- Escoge un pueblo bárbaro y realiza un dibujo que represente las principales características del pueblo. (Vestimenta, herramientas, ubicación, etc)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E3169" w:rsidRPr="001E3169" w:rsidTr="001E3169">
        <w:tc>
          <w:tcPr>
            <w:tcW w:w="10790" w:type="dxa"/>
          </w:tcPr>
          <w:p w:rsidR="001E3169" w:rsidRPr="001E3169" w:rsidRDefault="001E3169" w:rsidP="00326E9D">
            <w:pPr>
              <w:tabs>
                <w:tab w:val="left" w:pos="2224"/>
              </w:tabs>
              <w:rPr>
                <w:rFonts w:ascii="Arial Narrow" w:hAnsi="Arial Narrow"/>
                <w:b/>
                <w:sz w:val="24"/>
              </w:rPr>
            </w:pPr>
          </w:p>
          <w:p w:rsidR="001E3169" w:rsidRPr="001E3169" w:rsidRDefault="001E3169" w:rsidP="00326E9D">
            <w:pPr>
              <w:tabs>
                <w:tab w:val="left" w:pos="2224"/>
              </w:tabs>
              <w:rPr>
                <w:rFonts w:ascii="Arial Narrow" w:hAnsi="Arial Narrow"/>
                <w:b/>
                <w:sz w:val="24"/>
              </w:rPr>
            </w:pPr>
          </w:p>
          <w:p w:rsidR="001E3169" w:rsidRPr="001E3169" w:rsidRDefault="001E3169" w:rsidP="00326E9D">
            <w:pPr>
              <w:tabs>
                <w:tab w:val="left" w:pos="2224"/>
              </w:tabs>
              <w:rPr>
                <w:rFonts w:ascii="Arial Narrow" w:hAnsi="Arial Narrow"/>
                <w:b/>
                <w:sz w:val="24"/>
              </w:rPr>
            </w:pPr>
          </w:p>
          <w:p w:rsidR="001E3169" w:rsidRPr="001E3169" w:rsidRDefault="001E3169" w:rsidP="00326E9D">
            <w:pPr>
              <w:tabs>
                <w:tab w:val="left" w:pos="2224"/>
              </w:tabs>
              <w:rPr>
                <w:rFonts w:ascii="Arial Narrow" w:hAnsi="Arial Narrow"/>
                <w:b/>
                <w:sz w:val="24"/>
              </w:rPr>
            </w:pPr>
          </w:p>
          <w:p w:rsidR="001E3169" w:rsidRPr="001E3169" w:rsidRDefault="001E3169" w:rsidP="00326E9D">
            <w:pPr>
              <w:tabs>
                <w:tab w:val="left" w:pos="2224"/>
              </w:tabs>
              <w:rPr>
                <w:rFonts w:ascii="Arial Narrow" w:hAnsi="Arial Narrow"/>
                <w:b/>
                <w:sz w:val="24"/>
              </w:rPr>
            </w:pPr>
          </w:p>
          <w:p w:rsidR="001E3169" w:rsidRPr="001E3169" w:rsidRDefault="001E3169" w:rsidP="00326E9D">
            <w:pPr>
              <w:tabs>
                <w:tab w:val="left" w:pos="2224"/>
              </w:tabs>
              <w:rPr>
                <w:rFonts w:ascii="Arial Narrow" w:hAnsi="Arial Narrow"/>
                <w:b/>
                <w:sz w:val="24"/>
              </w:rPr>
            </w:pPr>
          </w:p>
          <w:p w:rsidR="001E3169" w:rsidRPr="001E3169" w:rsidRDefault="001E3169" w:rsidP="00326E9D">
            <w:pPr>
              <w:tabs>
                <w:tab w:val="left" w:pos="2224"/>
              </w:tabs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1E3169" w:rsidRPr="001E3169" w:rsidRDefault="001E3169" w:rsidP="00326E9D">
      <w:pPr>
        <w:tabs>
          <w:tab w:val="left" w:pos="2224"/>
        </w:tabs>
        <w:rPr>
          <w:rFonts w:ascii="Arial Narrow" w:hAnsi="Arial Narrow"/>
          <w:b/>
          <w:sz w:val="24"/>
        </w:rPr>
      </w:pPr>
    </w:p>
    <w:p w:rsidR="001E3169" w:rsidRPr="001E3169" w:rsidRDefault="001E3169" w:rsidP="00326E9D">
      <w:pPr>
        <w:tabs>
          <w:tab w:val="left" w:pos="2224"/>
        </w:tabs>
        <w:rPr>
          <w:rFonts w:ascii="Arial Narrow" w:hAnsi="Arial Narrow"/>
          <w:b/>
          <w:sz w:val="24"/>
        </w:rPr>
      </w:pPr>
    </w:p>
    <w:sectPr w:rsidR="001E3169" w:rsidRPr="001E3169" w:rsidSect="00D97DC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57" w:rsidRDefault="00C01457" w:rsidP="00E9360A">
      <w:pPr>
        <w:spacing w:after="0" w:line="240" w:lineRule="auto"/>
      </w:pPr>
      <w:r>
        <w:separator/>
      </w:r>
    </w:p>
  </w:endnote>
  <w:endnote w:type="continuationSeparator" w:id="0">
    <w:p w:rsidR="00C01457" w:rsidRDefault="00C01457" w:rsidP="00E93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57" w:rsidRDefault="00C01457" w:rsidP="00E9360A">
      <w:pPr>
        <w:spacing w:after="0" w:line="240" w:lineRule="auto"/>
      </w:pPr>
      <w:r>
        <w:separator/>
      </w:r>
    </w:p>
  </w:footnote>
  <w:footnote w:type="continuationSeparator" w:id="0">
    <w:p w:rsidR="00C01457" w:rsidRDefault="00C01457" w:rsidP="00E936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C8"/>
    <w:rsid w:val="000322D6"/>
    <w:rsid w:val="00090A56"/>
    <w:rsid w:val="001E3169"/>
    <w:rsid w:val="00320D44"/>
    <w:rsid w:val="00326E9D"/>
    <w:rsid w:val="003D7CC8"/>
    <w:rsid w:val="004F1235"/>
    <w:rsid w:val="00507017"/>
    <w:rsid w:val="0054084D"/>
    <w:rsid w:val="005F2216"/>
    <w:rsid w:val="00676773"/>
    <w:rsid w:val="006C162E"/>
    <w:rsid w:val="006D5173"/>
    <w:rsid w:val="00791808"/>
    <w:rsid w:val="0094146C"/>
    <w:rsid w:val="0095622F"/>
    <w:rsid w:val="00A400E8"/>
    <w:rsid w:val="00A748A7"/>
    <w:rsid w:val="00AC286E"/>
    <w:rsid w:val="00C01457"/>
    <w:rsid w:val="00CB528E"/>
    <w:rsid w:val="00D97DCF"/>
    <w:rsid w:val="00DB518B"/>
    <w:rsid w:val="00E9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4DA1-3CA2-4528-A9E4-AF693A36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C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93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360A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936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360A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Claudia</cp:lastModifiedBy>
  <cp:revision>2</cp:revision>
  <dcterms:created xsi:type="dcterms:W3CDTF">2020-03-24T13:33:00Z</dcterms:created>
  <dcterms:modified xsi:type="dcterms:W3CDTF">2020-03-24T13:33:00Z</dcterms:modified>
</cp:coreProperties>
</file>