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E" w:rsidRDefault="00402039" w:rsidP="00DD2CDE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6pt;margin-top:-6.3pt;width:402.95pt;height:37.65pt;z-index:251669504;mso-width-relative:margin;mso-height-relative:margin" stroked="f">
            <v:textbox>
              <w:txbxContent>
                <w:p w:rsidR="00DD2CDE" w:rsidRPr="00C4266D" w:rsidRDefault="00DD2CDE" w:rsidP="00DD2CD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C4266D">
                    <w:rPr>
                      <w:b/>
                      <w:sz w:val="24"/>
                      <w:szCs w:val="24"/>
                      <w:lang w:val="es-ES"/>
                    </w:rPr>
                    <w:t>Observa las imágenes que representan los hechos de Semana Santa y</w:t>
                  </w:r>
                  <w:r w:rsidR="00C4266D" w:rsidRPr="00C4266D">
                    <w:rPr>
                      <w:b/>
                      <w:sz w:val="24"/>
                      <w:szCs w:val="24"/>
                      <w:lang w:val="es-ES"/>
                    </w:rPr>
                    <w:t xml:space="preserve"> escribe </w:t>
                  </w:r>
                  <w:r w:rsidR="006C2191">
                    <w:rPr>
                      <w:b/>
                      <w:sz w:val="24"/>
                      <w:szCs w:val="24"/>
                      <w:lang w:val="es-ES"/>
                    </w:rPr>
                    <w:t xml:space="preserve">brevemente </w:t>
                  </w:r>
                  <w:r w:rsidR="00C4266D" w:rsidRPr="00C4266D">
                    <w:rPr>
                      <w:b/>
                      <w:sz w:val="24"/>
                      <w:szCs w:val="24"/>
                      <w:lang w:val="es-ES"/>
                    </w:rPr>
                    <w:t>lo que sucede con Jesús en cada una de ellas.</w:t>
                  </w:r>
                </w:p>
              </w:txbxContent>
            </v:textbox>
          </v:shape>
        </w:pict>
      </w:r>
      <w:r w:rsidRPr="00402039">
        <w:rPr>
          <w:noProof/>
          <w:lang w:eastAsia="es-CL"/>
        </w:rPr>
        <w:pict>
          <v:shape id="_x0000_s1051" type="#_x0000_t202" style="position:absolute;margin-left:493.95pt;margin-top:-6.3pt;width:402.95pt;height:37.65pt;z-index:251679744;mso-width-relative:margin;mso-height-relative:margin" stroked="f">
            <v:textbox>
              <w:txbxContent>
                <w:p w:rsidR="00C4266D" w:rsidRPr="00C4266D" w:rsidRDefault="00C4266D" w:rsidP="00C4266D">
                  <w:pPr>
                    <w:pStyle w:val="Prrafodelista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2. Completa el laberinto correctamente ayudando a las mujeres a llegar a sepul</w:t>
                  </w:r>
                  <w:r w:rsidR="00736E1B">
                    <w:rPr>
                      <w:b/>
                      <w:sz w:val="24"/>
                      <w:szCs w:val="24"/>
                      <w:lang w:val="es-ES"/>
                    </w:rPr>
                    <w:t>cro de Jesús para presenciar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su resurrección.</w:t>
                  </w:r>
                </w:p>
              </w:txbxContent>
            </v:textbox>
          </v:shape>
        </w:pict>
      </w:r>
    </w:p>
    <w:p w:rsidR="009E54EE" w:rsidRDefault="00736E1B" w:rsidP="009E54EE">
      <w:r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1041400</wp:posOffset>
            </wp:positionV>
            <wp:extent cx="5107305" cy="3484880"/>
            <wp:effectExtent l="0" t="819150" r="0" b="801370"/>
            <wp:wrapTight wrapText="bothSides">
              <wp:wrapPolygon edited="0">
                <wp:start x="21634" y="-69"/>
                <wp:lineTo x="42" y="-69"/>
                <wp:lineTo x="42" y="21657"/>
                <wp:lineTo x="21634" y="21657"/>
                <wp:lineTo x="21634" y="-69"/>
              </wp:wrapPolygon>
            </wp:wrapTight>
            <wp:docPr id="5" name="Imagen 7" descr="Laberinto para niños: Nivel avanzado ficha 09 | Laberint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erinto para niños: Nivel avanzado ficha 09 | Laberintos pa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3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0730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4591685</wp:posOffset>
            </wp:positionV>
            <wp:extent cx="1100455" cy="692150"/>
            <wp:effectExtent l="19050" t="0" r="4445" b="0"/>
            <wp:wrapTight wrapText="bothSides">
              <wp:wrapPolygon edited="0">
                <wp:start x="-374" y="0"/>
                <wp:lineTo x="-374" y="20807"/>
                <wp:lineTo x="21687" y="20807"/>
                <wp:lineTo x="21687" y="0"/>
                <wp:lineTo x="-374" y="0"/>
              </wp:wrapPolygon>
            </wp:wrapTight>
            <wp:docPr id="16" name="Imagen 16" descr="Tumba Vacía, De La Tumba De Jesús, La Resurrección De Jesús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mba Vacía, De La Tumba De Jesús, La Resurrección De Jesús imag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10156190</wp:posOffset>
            </wp:positionH>
            <wp:positionV relativeFrom="paragraph">
              <wp:posOffset>123825</wp:posOffset>
            </wp:positionV>
            <wp:extent cx="764540" cy="953135"/>
            <wp:effectExtent l="19050" t="0" r="0" b="0"/>
            <wp:wrapTight wrapText="bothSides">
              <wp:wrapPolygon edited="0">
                <wp:start x="-538" y="0"/>
                <wp:lineTo x="-538" y="21154"/>
                <wp:lineTo x="21528" y="21154"/>
                <wp:lineTo x="21528" y="0"/>
                <wp:lineTo x="-538" y="0"/>
              </wp:wrapPolygon>
            </wp:wrapTight>
            <wp:docPr id="13" name="Imagen 13" descr="dibujo-resurreccion-jesus-009 | Dibujos y juegos, para pinta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-resurreccion-jesus-009 | Dibujos y juegos, para pintar 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44" t="11151" r="6645"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91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228600</wp:posOffset>
            </wp:positionV>
            <wp:extent cx="1600200" cy="2011680"/>
            <wp:effectExtent l="19050" t="0" r="0" b="0"/>
            <wp:wrapTight wrapText="bothSides">
              <wp:wrapPolygon edited="0">
                <wp:start x="-257" y="0"/>
                <wp:lineTo x="-257" y="21477"/>
                <wp:lineTo x="21600" y="21477"/>
                <wp:lineTo x="21600" y="0"/>
                <wp:lineTo x="-257" y="0"/>
              </wp:wrapPolygon>
            </wp:wrapTight>
            <wp:docPr id="3" name="Imagen 1" descr="Cathol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948" r="50354" b="5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9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228600</wp:posOffset>
            </wp:positionV>
            <wp:extent cx="1639570" cy="2063750"/>
            <wp:effectExtent l="19050" t="0" r="0" b="0"/>
            <wp:wrapTight wrapText="bothSides">
              <wp:wrapPolygon edited="0">
                <wp:start x="-251" y="0"/>
                <wp:lineTo x="-251" y="21334"/>
                <wp:lineTo x="21583" y="21334"/>
                <wp:lineTo x="21583" y="0"/>
                <wp:lineTo x="-251" y="0"/>
              </wp:wrapPolygon>
            </wp:wrapTight>
            <wp:docPr id="1" name="Imagen 1" descr="Cathol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046" t="309" r="26358" b="5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207" w:rsidRPr="009E54EE" w:rsidRDefault="00304D9B" w:rsidP="009E54EE">
      <w:pPr>
        <w:tabs>
          <w:tab w:val="left" w:pos="4958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2531110</wp:posOffset>
            </wp:positionV>
            <wp:extent cx="1558925" cy="1946275"/>
            <wp:effectExtent l="19050" t="0" r="3175" b="0"/>
            <wp:wrapTight wrapText="bothSides">
              <wp:wrapPolygon edited="0">
                <wp:start x="-264" y="0"/>
                <wp:lineTo x="-264" y="21353"/>
                <wp:lineTo x="21644" y="21353"/>
                <wp:lineTo x="21644" y="0"/>
                <wp:lineTo x="-264" y="0"/>
              </wp:wrapPolygon>
            </wp:wrapTight>
            <wp:docPr id="14" name="Imagen 1" descr="Cathol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4722" t="49226" r="1908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039" w:rsidRPr="00402039">
        <w:rPr>
          <w:noProof/>
          <w:lang w:eastAsia="es-CL"/>
        </w:rPr>
        <w:pict>
          <v:group id="_x0000_s1032" style="position:absolute;margin-left:-12.85pt;margin-top:15pt;width:147.95pt;height:135.25pt;z-index:251675648;mso-position-horizontal-relative:text;mso-position-vertical-relative:text" coordorigin="3677,3658" coordsize="2394,27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677;top:3658;width:2394;height:0" o:connectortype="straight" strokeweight="1.5pt"/>
            <v:shape id="_x0000_s1028" type="#_x0000_t32" style="position:absolute;left:3677;top:4242;width:2394;height:0" o:connectortype="straight" strokeweight="1.5pt"/>
            <v:shape id="_x0000_s1029" type="#_x0000_t32" style="position:absolute;left:3677;top:4962;width:2394;height:0" o:connectortype="straight" strokeweight="1.5pt"/>
            <v:shape id="_x0000_s1030" type="#_x0000_t32" style="position:absolute;left:3677;top:5643;width:2394;height:0" o:connectortype="straight" strokeweight="1.5pt"/>
            <v:shape id="_x0000_s1031" type="#_x0000_t32" style="position:absolute;left:3677;top:6363;width:2394;height:0" o:connectortype="straight" strokeweight="1.5pt"/>
          </v:group>
        </w:pict>
      </w:r>
      <w:r w:rsidR="006C2191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-1798955</wp:posOffset>
            </wp:positionH>
            <wp:positionV relativeFrom="paragraph">
              <wp:posOffset>2400300</wp:posOffset>
            </wp:positionV>
            <wp:extent cx="1593850" cy="2024380"/>
            <wp:effectExtent l="19050" t="0" r="6350" b="0"/>
            <wp:wrapTight wrapText="bothSides">
              <wp:wrapPolygon edited="0">
                <wp:start x="-258" y="0"/>
                <wp:lineTo x="-258" y="21343"/>
                <wp:lineTo x="21686" y="21343"/>
                <wp:lineTo x="21686" y="0"/>
                <wp:lineTo x="-258" y="0"/>
              </wp:wrapPolygon>
            </wp:wrapTight>
            <wp:docPr id="15" name="Imagen 1" descr="Cathol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73" t="49845" r="50800" b="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039" w:rsidRPr="00402039">
        <w:rPr>
          <w:noProof/>
          <w:lang w:eastAsia="es-CL"/>
        </w:rPr>
        <w:pict>
          <v:group id="_x0000_s1045" style="position:absolute;margin-left:274pt;margin-top:213.5pt;width:147.35pt;height:135.25pt;z-index:251678720;mso-position-horizontal-relative:text;mso-position-vertical-relative:text" coordorigin="3677,3658" coordsize="2394,2705">
            <v:shape id="_x0000_s1046" type="#_x0000_t32" style="position:absolute;left:3677;top:3658;width:2394;height:0" o:connectortype="straight" strokeweight="1.5pt"/>
            <v:shape id="_x0000_s1047" type="#_x0000_t32" style="position:absolute;left:3677;top:4242;width:2394;height:0" o:connectortype="straight" strokeweight="1.5pt"/>
            <v:shape id="_x0000_s1048" type="#_x0000_t32" style="position:absolute;left:3677;top:4962;width:2394;height:0" o:connectortype="straight" strokeweight="1.5pt"/>
            <v:shape id="_x0000_s1049" type="#_x0000_t32" style="position:absolute;left:3677;top:5643;width:2394;height:0" o:connectortype="straight" strokeweight="1.5pt"/>
            <v:shape id="_x0000_s1050" type="#_x0000_t32" style="position:absolute;left:3677;top:6363;width:2394;height:0" o:connectortype="straight" strokeweight="1.5pt"/>
          </v:group>
        </w:pict>
      </w:r>
      <w:r w:rsidR="00402039" w:rsidRPr="00402039">
        <w:rPr>
          <w:noProof/>
          <w:lang w:eastAsia="es-CL"/>
        </w:rPr>
        <w:pict>
          <v:group id="_x0000_s1039" style="position:absolute;margin-left:276.3pt;margin-top:15.8pt;width:145.05pt;height:135.25pt;z-index:251677696;mso-position-horizontal-relative:text;mso-position-vertical-relative:text" coordorigin="3677,3658" coordsize="2394,2705">
            <v:shape id="_x0000_s1040" type="#_x0000_t32" style="position:absolute;left:3677;top:3658;width:2394;height:0" o:connectortype="straight" strokeweight="1.5pt"/>
            <v:shape id="_x0000_s1041" type="#_x0000_t32" style="position:absolute;left:3677;top:4242;width:2394;height:0" o:connectortype="straight" strokeweight="1.5pt"/>
            <v:shape id="_x0000_s1042" type="#_x0000_t32" style="position:absolute;left:3677;top:4962;width:2394;height:0" o:connectortype="straight" strokeweight="1.5pt"/>
            <v:shape id="_x0000_s1043" type="#_x0000_t32" style="position:absolute;left:3677;top:5643;width:2394;height:0" o:connectortype="straight" strokeweight="1.5pt"/>
            <v:shape id="_x0000_s1044" type="#_x0000_t32" style="position:absolute;left:3677;top:6363;width:2394;height:0" o:connectortype="straight" strokeweight="1.5pt"/>
          </v:group>
        </w:pict>
      </w:r>
      <w:r w:rsidR="00402039" w:rsidRPr="00402039">
        <w:rPr>
          <w:noProof/>
          <w:lang w:eastAsia="es-CL"/>
        </w:rPr>
        <w:pict>
          <v:group id="_x0000_s1033" style="position:absolute;margin-left:-9.7pt;margin-top:212.55pt;width:147.95pt;height:135.25pt;z-index:251676672;mso-position-horizontal-relative:text;mso-position-vertical-relative:text" coordorigin="3677,3658" coordsize="2394,2705">
            <v:shape id="_x0000_s1034" type="#_x0000_t32" style="position:absolute;left:3677;top:3658;width:2394;height:0" o:connectortype="straight" strokeweight="1.5pt"/>
            <v:shape id="_x0000_s1035" type="#_x0000_t32" style="position:absolute;left:3677;top:4242;width:2394;height:0" o:connectortype="straight" strokeweight="1.5pt"/>
            <v:shape id="_x0000_s1036" type="#_x0000_t32" style="position:absolute;left:3677;top:4962;width:2394;height:0" o:connectortype="straight" strokeweight="1.5pt"/>
            <v:shape id="_x0000_s1037" type="#_x0000_t32" style="position:absolute;left:3677;top:5643;width:2394;height:0" o:connectortype="straight" strokeweight="1.5pt"/>
            <v:shape id="_x0000_s1038" type="#_x0000_t32" style="position:absolute;left:3677;top:6363;width:2394;height:0" o:connectortype="straight" strokeweight="1.5pt"/>
          </v:group>
        </w:pict>
      </w:r>
      <w:r w:rsidR="009E54EE">
        <w:tab/>
      </w:r>
    </w:p>
    <w:sectPr w:rsidR="004A7207" w:rsidRPr="009E54EE" w:rsidSect="00DD2CDE">
      <w:headerReference w:type="default" r:id="rId11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65" w:rsidRDefault="00186665" w:rsidP="005A57E9">
      <w:pPr>
        <w:spacing w:after="0" w:line="240" w:lineRule="auto"/>
      </w:pPr>
      <w:r>
        <w:separator/>
      </w:r>
    </w:p>
  </w:endnote>
  <w:endnote w:type="continuationSeparator" w:id="1">
    <w:p w:rsidR="00186665" w:rsidRDefault="00186665" w:rsidP="005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65" w:rsidRDefault="00186665" w:rsidP="005A57E9">
      <w:pPr>
        <w:spacing w:after="0" w:line="240" w:lineRule="auto"/>
      </w:pPr>
      <w:r>
        <w:separator/>
      </w:r>
    </w:p>
  </w:footnote>
  <w:footnote w:type="continuationSeparator" w:id="1">
    <w:p w:rsidR="00186665" w:rsidRDefault="00186665" w:rsidP="005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36" w:type="dxa"/>
      <w:tblInd w:w="3962" w:type="dxa"/>
      <w:tblLayout w:type="fixed"/>
      <w:tblLook w:val="04A0"/>
    </w:tblPr>
    <w:tblGrid>
      <w:gridCol w:w="992"/>
      <w:gridCol w:w="8444"/>
    </w:tblGrid>
    <w:tr w:rsidR="005A57E9" w:rsidRPr="006F04B7" w:rsidTr="006C2191">
      <w:trPr>
        <w:trHeight w:val="977"/>
      </w:trPr>
      <w:tc>
        <w:tcPr>
          <w:tcW w:w="992" w:type="dxa"/>
          <w:tcBorders>
            <w:right w:val="single" w:sz="4" w:space="0" w:color="auto"/>
          </w:tcBorders>
        </w:tcPr>
        <w:p w:rsidR="005A57E9" w:rsidRDefault="005A57E9" w:rsidP="006C2191">
          <w:pPr>
            <w:pStyle w:val="Encabezado"/>
            <w:tabs>
              <w:tab w:val="left" w:pos="1215"/>
            </w:tabs>
            <w:rPr>
              <w:lang w:val="es-MX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-520700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2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7E9" w:rsidRDefault="005A57E9" w:rsidP="006C2191">
          <w:pPr>
            <w:pStyle w:val="Encabezado"/>
            <w:tabs>
              <w:tab w:val="left" w:pos="1215"/>
            </w:tabs>
            <w:rPr>
              <w:lang w:val="es-MX"/>
            </w:rPr>
          </w:pPr>
        </w:p>
      </w:tc>
      <w:tc>
        <w:tcPr>
          <w:tcW w:w="8444" w:type="dxa"/>
          <w:tcBorders>
            <w:left w:val="single" w:sz="4" w:space="0" w:color="auto"/>
          </w:tcBorders>
        </w:tcPr>
        <w:p w:rsidR="005A57E9" w:rsidRPr="0087727E" w:rsidRDefault="005A57E9" w:rsidP="006C2191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5A57E9" w:rsidRPr="0087727E" w:rsidRDefault="005A57E9" w:rsidP="006C2191">
          <w:pPr>
            <w:rPr>
              <w:sz w:val="24"/>
              <w:szCs w:val="24"/>
              <w:lang w:val="es-MX"/>
            </w:rPr>
          </w:pPr>
        </w:p>
        <w:p w:rsidR="005A57E9" w:rsidRPr="00A272F1" w:rsidRDefault="005A57E9" w:rsidP="006C2191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>
            <w:rPr>
              <w:sz w:val="24"/>
              <w:szCs w:val="24"/>
              <w:lang w:val="es-MX"/>
            </w:rPr>
            <w:t>Religión        Nivel: 2° Básico</w:t>
          </w:r>
          <w:r w:rsidRPr="0087727E">
            <w:rPr>
              <w:sz w:val="24"/>
              <w:szCs w:val="24"/>
              <w:lang w:val="es-MX"/>
            </w:rPr>
            <w:t xml:space="preserve"> año Básico.</w:t>
          </w:r>
          <w:r>
            <w:rPr>
              <w:sz w:val="24"/>
              <w:szCs w:val="24"/>
              <w:lang w:val="es-MX"/>
            </w:rPr>
            <w:t xml:space="preserve">    Clase: 4ª. semana</w:t>
          </w:r>
        </w:p>
        <w:p w:rsidR="005A57E9" w:rsidRPr="006F04B7" w:rsidRDefault="006C2191" w:rsidP="006C2191">
          <w:pPr>
            <w:rPr>
              <w:b/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>Objetivo: Reconocer los hechos de Semana Santa y la pascua de Jesús.</w:t>
          </w:r>
        </w:p>
      </w:tc>
    </w:tr>
  </w:tbl>
  <w:p w:rsidR="005A57E9" w:rsidRDefault="005A57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84B"/>
    <w:multiLevelType w:val="hybridMultilevel"/>
    <w:tmpl w:val="20F82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94A"/>
    <w:multiLevelType w:val="hybridMultilevel"/>
    <w:tmpl w:val="6DD898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7E9"/>
    <w:rsid w:val="00186665"/>
    <w:rsid w:val="00192C3E"/>
    <w:rsid w:val="00304D9B"/>
    <w:rsid w:val="00402039"/>
    <w:rsid w:val="004A7207"/>
    <w:rsid w:val="005A57E9"/>
    <w:rsid w:val="006C2191"/>
    <w:rsid w:val="00736E1B"/>
    <w:rsid w:val="007B52F7"/>
    <w:rsid w:val="007F3607"/>
    <w:rsid w:val="009E54EE"/>
    <w:rsid w:val="00AB4495"/>
    <w:rsid w:val="00AF2B54"/>
    <w:rsid w:val="00C4266D"/>
    <w:rsid w:val="00DD2CDE"/>
    <w:rsid w:val="00DD3809"/>
    <w:rsid w:val="00E54133"/>
    <w:rsid w:val="00EC6075"/>
    <w:rsid w:val="00F666B8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1" type="connector" idref="#_x0000_s1041"/>
        <o:r id="V:Rule22" type="connector" idref="#_x0000_s1038"/>
        <o:r id="V:Rule23" type="connector" idref="#_x0000_s1050"/>
        <o:r id="V:Rule24" type="connector" idref="#_x0000_s1049"/>
        <o:r id="V:Rule25" type="connector" idref="#_x0000_s1037"/>
        <o:r id="V:Rule26" type="connector" idref="#_x0000_s1040"/>
        <o:r id="V:Rule27" type="connector" idref="#_x0000_s1046"/>
        <o:r id="V:Rule28" type="connector" idref="#_x0000_s1030"/>
        <o:r id="V:Rule29" type="connector" idref="#_x0000_s1044"/>
        <o:r id="V:Rule30" type="connector" idref="#_x0000_s1035"/>
        <o:r id="V:Rule31" type="connector" idref="#_x0000_s1028"/>
        <o:r id="V:Rule32" type="connector" idref="#_x0000_s1027"/>
        <o:r id="V:Rule33" type="connector" idref="#_x0000_s1043"/>
        <o:r id="V:Rule34" type="connector" idref="#_x0000_s1034"/>
        <o:r id="V:Rule35" type="connector" idref="#_x0000_s1048"/>
        <o:r id="V:Rule36" type="connector" idref="#_x0000_s1029"/>
        <o:r id="V:Rule37" type="connector" idref="#_x0000_s1036"/>
        <o:r id="V:Rule38" type="connector" idref="#_x0000_s1031"/>
        <o:r id="V:Rule39" type="connector" idref="#_x0000_s1047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5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57E9"/>
  </w:style>
  <w:style w:type="paragraph" w:styleId="Piedepgina">
    <w:name w:val="footer"/>
    <w:basedOn w:val="Normal"/>
    <w:link w:val="PiedepginaCar"/>
    <w:uiPriority w:val="99"/>
    <w:semiHidden/>
    <w:unhideWhenUsed/>
    <w:rsid w:val="005A5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57E9"/>
  </w:style>
  <w:style w:type="table" w:styleId="Tablaconcuadrcula">
    <w:name w:val="Table Grid"/>
    <w:basedOn w:val="Tablanormal"/>
    <w:uiPriority w:val="59"/>
    <w:rsid w:val="005A57E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2</cp:revision>
  <dcterms:created xsi:type="dcterms:W3CDTF">2020-04-03T10:02:00Z</dcterms:created>
  <dcterms:modified xsi:type="dcterms:W3CDTF">2020-04-03T10:02:00Z</dcterms:modified>
</cp:coreProperties>
</file>