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BD" w:rsidRDefault="00E15665" w:rsidP="007071BD">
      <w:pP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Noto Sans" w:hAnsi="Noto Sans"/>
          <w:color w:val="000000"/>
          <w:sz w:val="20"/>
          <w:szCs w:val="20"/>
          <w:shd w:val="clear" w:color="auto" w:fill="FFFFFF"/>
        </w:rPr>
        <w:t xml:space="preserve"> </w:t>
      </w:r>
      <w:r w:rsidR="00C23B73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Objetivos: </w:t>
      </w:r>
      <w:proofErr w:type="gramStart"/>
      <w:r w:rsidR="00E1202B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Valorar </w:t>
      </w:r>
      <w:r w:rsidR="007071BD" w:rsidRPr="00E55541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el</w:t>
      </w:r>
      <w:proofErr w:type="gramEnd"/>
      <w:r w:rsidR="007071BD" w:rsidRPr="00E55541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mensaje de Jesús basado</w:t>
      </w:r>
      <w:r w:rsidR="00E1202B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en el amor de Dios.</w:t>
      </w:r>
    </w:p>
    <w:p w:rsidR="00E1202B" w:rsidRDefault="00E55541" w:rsidP="00E55541">
      <w:pPr>
        <w:pStyle w:val="Sinespaciado"/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</w:t>
      </w:r>
      <w:r w:rsidR="009C0173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</w:t>
      </w: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E55541" w:rsidRPr="00E55541" w:rsidRDefault="00E1202B" w:rsidP="00E55541">
      <w:pPr>
        <w:pStyle w:val="Sinespaciado"/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</w:t>
      </w:r>
      <w:r w:rsidR="00E55541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Guía de Reflexión: </w:t>
      </w:r>
      <w:r w:rsidR="00EC2C4B">
        <w:rPr>
          <w:rStyle w:val="Textoennegrita"/>
          <w:rFonts w:ascii="Arial" w:hAnsi="Arial" w:cs="Arial"/>
          <w:color w:val="000000"/>
          <w:sz w:val="20"/>
          <w:szCs w:val="20"/>
          <w:shd w:val="clear" w:color="auto" w:fill="FFFFFF"/>
        </w:rPr>
        <w:t>El amor fundamento de vida.</w:t>
      </w:r>
      <w:r w:rsidRPr="00E1202B"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486"/>
        <w:tblW w:w="10628" w:type="dxa"/>
        <w:tblLook w:val="04A0" w:firstRow="1" w:lastRow="0" w:firstColumn="1" w:lastColumn="0" w:noHBand="0" w:noVBand="1"/>
      </w:tblPr>
      <w:tblGrid>
        <w:gridCol w:w="10628"/>
      </w:tblGrid>
      <w:tr w:rsidR="00E1202B" w:rsidTr="00E1202B">
        <w:tc>
          <w:tcPr>
            <w:tcW w:w="10628" w:type="dxa"/>
          </w:tcPr>
          <w:p w:rsidR="00E1202B" w:rsidRDefault="00E1202B" w:rsidP="00E1202B">
            <w:pP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</w:p>
          <w:p w:rsidR="00E1202B" w:rsidRPr="009C0173" w:rsidRDefault="00E1202B" w:rsidP="00E1202B">
            <w:pPr>
              <w:rPr>
                <w:rFonts w:ascii="Arial" w:hAnsi="Arial" w:cs="Arial"/>
                <w:b/>
                <w:bCs/>
                <w:color w:val="36383D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36383D"/>
                <w:shd w:val="clear" w:color="auto" w:fill="FFFFFF"/>
              </w:rPr>
              <w:t xml:space="preserve"> </w:t>
            </w:r>
            <w:r w:rsidRPr="009C0173">
              <w:rPr>
                <w:rFonts w:ascii="Arial" w:hAnsi="Arial" w:cs="Arial"/>
                <w:b/>
                <w:bCs/>
                <w:color w:val="36383D"/>
                <w:shd w:val="clear" w:color="auto" w:fill="FFFFFF"/>
              </w:rPr>
              <w:t>Lee atentamente los siguientes textos bíblicos :</w:t>
            </w:r>
          </w:p>
          <w:p w:rsidR="00E1202B" w:rsidRPr="009C0173" w:rsidRDefault="00E1202B" w:rsidP="00E1202B">
            <w:pPr>
              <w:rPr>
                <w:rFonts w:ascii="Arial" w:hAnsi="Arial" w:cs="Arial"/>
                <w:b/>
                <w:bCs/>
                <w:color w:val="36383D"/>
                <w:shd w:val="clear" w:color="auto" w:fill="FFFFFF"/>
              </w:rPr>
            </w:pPr>
          </w:p>
          <w:p w:rsidR="00E1202B" w:rsidRPr="00EC2C4B" w:rsidRDefault="00E1202B" w:rsidP="00E1202B">
            <w:pPr>
              <w:rPr>
                <w:rStyle w:val="Textoennegrita"/>
                <w:rFonts w:ascii="Arial" w:hAnsi="Arial" w:cs="Arial"/>
                <w:color w:val="36383D"/>
                <w:shd w:val="clear" w:color="auto" w:fill="FFFFFF"/>
              </w:rPr>
            </w:pPr>
            <w:r>
              <w:rPr>
                <w:rFonts w:ascii="Roboto" w:hAnsi="Roboto"/>
                <w:b/>
                <w:bCs/>
                <w:color w:val="36383D"/>
                <w:shd w:val="clear" w:color="auto" w:fill="FFFFFF"/>
              </w:rPr>
              <w:t>1</w:t>
            </w:r>
            <w:r w:rsidRPr="00EC2C4B">
              <w:rPr>
                <w:rFonts w:ascii="Arial" w:hAnsi="Arial" w:cs="Arial"/>
                <w:b/>
                <w:bCs/>
                <w:color w:val="36383D"/>
                <w:shd w:val="clear" w:color="auto" w:fill="FFFFFF"/>
              </w:rPr>
              <w:t>.</w:t>
            </w:r>
            <w:proofErr w:type="gramStart"/>
            <w:r w:rsidRPr="00EC2C4B">
              <w:rPr>
                <w:rFonts w:ascii="Arial" w:hAnsi="Arial" w:cs="Arial"/>
                <w:b/>
                <w:bCs/>
                <w:color w:val="36383D"/>
                <w:shd w:val="clear" w:color="auto" w:fill="FFFFFF"/>
              </w:rPr>
              <w:t>-  “</w:t>
            </w:r>
            <w:proofErr w:type="gramEnd"/>
            <w:r w:rsidRPr="00EC2C4B">
              <w:rPr>
                <w:rFonts w:ascii="Arial" w:hAnsi="Arial" w:cs="Arial"/>
                <w:b/>
                <w:bCs/>
                <w:color w:val="36383D"/>
                <w:shd w:val="clear" w:color="auto" w:fill="FFFFFF"/>
              </w:rPr>
              <w:t xml:space="preserve"> Este mandamiento nuevo les doy: que se amen unos a los otros. Así como yo los he amado, también ustedes deben amarse los unos a los otros.  De este modo todos sabrán que son mis discípulos, si se aman los unos a los </w:t>
            </w:r>
            <w:proofErr w:type="spellStart"/>
            <w:r w:rsidRPr="00EC2C4B">
              <w:rPr>
                <w:rFonts w:ascii="Arial" w:hAnsi="Arial" w:cs="Arial"/>
                <w:b/>
                <w:bCs/>
                <w:color w:val="36383D"/>
                <w:shd w:val="clear" w:color="auto" w:fill="FFFFFF"/>
              </w:rPr>
              <w:t>otros”Juan</w:t>
            </w:r>
            <w:proofErr w:type="spellEnd"/>
            <w:r w:rsidRPr="00EC2C4B">
              <w:rPr>
                <w:rFonts w:ascii="Arial" w:hAnsi="Arial" w:cs="Arial"/>
                <w:b/>
                <w:bCs/>
                <w:color w:val="36383D"/>
                <w:shd w:val="clear" w:color="auto" w:fill="FFFFFF"/>
              </w:rPr>
              <w:t xml:space="preserve"> 13, 34 35.</w:t>
            </w:r>
          </w:p>
          <w:p w:rsidR="00E1202B" w:rsidRPr="00EC2C4B" w:rsidRDefault="00E1202B" w:rsidP="00E1202B">
            <w:pPr>
              <w:shd w:val="clear" w:color="auto" w:fill="FFFFFF"/>
              <w:jc w:val="both"/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E1202B" w:rsidRPr="00E1202B" w:rsidRDefault="00E1202B" w:rsidP="00E1202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b/>
                <w:color w:val="36383D"/>
                <w:lang w:eastAsia="es-ES"/>
              </w:rPr>
            </w:pPr>
            <w:r w:rsidRPr="00EC2C4B">
              <w:rPr>
                <w:rFonts w:ascii="Arial" w:eastAsia="Times New Roman" w:hAnsi="Arial" w:cs="Arial"/>
                <w:b/>
                <w:color w:val="36383D"/>
                <w:sz w:val="24"/>
                <w:szCs w:val="24"/>
                <w:lang w:eastAsia="es-ES"/>
              </w:rPr>
              <w:t>2.-</w:t>
            </w:r>
            <w:r>
              <w:rPr>
                <w:rFonts w:ascii="Roboto" w:eastAsia="Times New Roman" w:hAnsi="Roboto" w:cs="Times New Roman"/>
                <w:color w:val="36383D"/>
                <w:sz w:val="24"/>
                <w:szCs w:val="24"/>
                <w:lang w:eastAsia="es-ES"/>
              </w:rPr>
              <w:t xml:space="preserve"> </w:t>
            </w:r>
            <w:r w:rsidRPr="00663E0D">
              <w:rPr>
                <w:rFonts w:ascii="Arial" w:eastAsia="Times New Roman" w:hAnsi="Arial" w:cs="Arial"/>
                <w:b/>
                <w:color w:val="36383D"/>
                <w:lang w:eastAsia="es-ES"/>
              </w:rPr>
              <w:t>“Maestro, ¿cuál es el mandamiento mayor de la Ley?» Él le dijo: Amarás al Señor, tu Dios, con todo tu corazón, con toda tu alma y con toda tu mente. Este es el mayor y el primer mandamiento. El segundo es semejante a éste: Amarás a tu prójimo como a ti mismo”</w:t>
            </w:r>
            <w:r w:rsidRPr="00663E0D">
              <w:rPr>
                <w:rFonts w:ascii="Arial" w:eastAsia="Times New Roman" w:hAnsi="Arial" w:cs="Arial"/>
                <w:b/>
                <w:color w:val="36383D"/>
                <w:lang w:eastAsia="es-ES"/>
              </w:rPr>
              <w:br/>
            </w:r>
            <w:r w:rsidRPr="00663E0D">
              <w:rPr>
                <w:rFonts w:ascii="Arial" w:eastAsia="Times New Roman" w:hAnsi="Arial" w:cs="Arial"/>
                <w:b/>
                <w:i/>
                <w:iCs/>
                <w:color w:val="36383D"/>
                <w:lang w:eastAsia="es-ES"/>
              </w:rPr>
              <w:t>Mateo 22, 36-39</w:t>
            </w:r>
          </w:p>
          <w:p w:rsidR="00E1202B" w:rsidRPr="00663E0D" w:rsidRDefault="00E1202B" w:rsidP="00E1202B">
            <w:pPr>
              <w:numPr>
                <w:ilvl w:val="0"/>
                <w:numId w:val="5"/>
              </w:numPr>
              <w:shd w:val="clear" w:color="auto" w:fill="FFFFFF"/>
              <w:ind w:left="0"/>
              <w:jc w:val="both"/>
              <w:rPr>
                <w:rFonts w:ascii="Arial" w:eastAsia="Times New Roman" w:hAnsi="Arial" w:cs="Arial"/>
                <w:b/>
                <w:color w:val="36383D"/>
                <w:lang w:eastAsia="es-ES"/>
              </w:rPr>
            </w:pPr>
          </w:p>
          <w:p w:rsidR="00E1202B" w:rsidRDefault="00E1202B" w:rsidP="00E1202B">
            <w:pPr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EEEEEE"/>
              </w:rPr>
            </w:pPr>
            <w:r w:rsidRPr="00E1202B"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EEEEEE"/>
              </w:rPr>
              <w:t>Reflexión :</w:t>
            </w:r>
          </w:p>
          <w:p w:rsidR="00E1202B" w:rsidRPr="00E1202B" w:rsidRDefault="00E1202B" w:rsidP="00E1202B">
            <w:pPr>
              <w:rPr>
                <w:rFonts w:ascii="Arial" w:hAnsi="Arial" w:cs="Arial"/>
                <w:b/>
                <w:color w:val="3B3835"/>
                <w:sz w:val="24"/>
                <w:szCs w:val="24"/>
                <w:shd w:val="clear" w:color="auto" w:fill="EEEEEE"/>
              </w:rPr>
            </w:pPr>
          </w:p>
          <w:p w:rsidR="00E1202B" w:rsidRPr="009C0173" w:rsidRDefault="00E1202B" w:rsidP="00E1202B">
            <w:pPr>
              <w:rPr>
                <w:rFonts w:ascii="Arial" w:hAnsi="Arial" w:cs="Arial"/>
                <w:color w:val="3B3835"/>
                <w:sz w:val="24"/>
                <w:szCs w:val="24"/>
                <w:shd w:val="clear" w:color="auto" w:fill="EEEEEE"/>
              </w:rPr>
            </w:pPr>
            <w:r w:rsidRPr="009C0173">
              <w:rPr>
                <w:rFonts w:ascii="Arial" w:hAnsi="Arial" w:cs="Arial"/>
                <w:sz w:val="24"/>
                <w:szCs w:val="24"/>
              </w:rPr>
              <w:t>A lo largo de su vida, Jesús actuó siempre según su opción fundamental: hacer la voluntad del Padre. Toda la vida de Jesús es una referencia constante al amor del Padre, y sólo tiene sentido desde Dios. La obediencia a la voluntad de su Padre le permite vivir como hombre libre frente a los convencionalismos de su época, frente a las autoridades civiles y religiosas, frente a las multitudes que quieren manipular sus milagros. Jesús entendió su misión a la luz de esta realidad fundamental de su vida: Dios es Amor y nos ama. Todo lo que Jesús hizo en su tierra, curar enfermos, realizar milagros, dar vida a los muertos, nace de esta comunión de amor con el Padre y el Espíritu. Cada uno de nosotros es amado profundamente por el Padre Dios, Él nos llamó a la vida creándonos a su imagen y semejanza, libres e inteligentes, pensando en cada uno con amor, haciéndonos únicos e irrepetibles. Jesús se convierte en el modelo de persona que queremos ser. Nos sentimos libres y llamados a amar como Jesús amó.  Amar es ver con los ojos de Jesús, tocar con sus manos y consolar con sus palabras, es dar de comer al hambriento, acoger al forastero, visitar al que está encarcelado. Amar es hacer a los demás lo que nos gustaría que hicieran con nosotros y aún más. Amar a Dios en la realidad de nuestra vida amando a nuestros hermanos, como Jesús que es fiel al Padre en la donación de su vida al hombre.</w:t>
            </w:r>
          </w:p>
          <w:p w:rsidR="00E1202B" w:rsidRDefault="00E1202B" w:rsidP="00E1202B">
            <w:pPr>
              <w:rPr>
                <w:rFonts w:ascii="Helvetica" w:hAnsi="Helvetica"/>
                <w:color w:val="3B3835"/>
                <w:sz w:val="21"/>
                <w:szCs w:val="21"/>
                <w:shd w:val="clear" w:color="auto" w:fill="EEEEEE"/>
              </w:rPr>
            </w:pPr>
          </w:p>
          <w:p w:rsidR="00E1202B" w:rsidRDefault="00E1202B" w:rsidP="00E1202B">
            <w:pPr>
              <w:rPr>
                <w:rFonts w:ascii="Helvetica" w:hAnsi="Helvetica"/>
                <w:color w:val="3B3835"/>
                <w:sz w:val="21"/>
                <w:szCs w:val="21"/>
                <w:shd w:val="clear" w:color="auto" w:fill="EEEEEE"/>
              </w:rPr>
            </w:pPr>
            <w:r>
              <w:rPr>
                <w:rFonts w:ascii="Helvetica" w:hAnsi="Helvetica"/>
                <w:color w:val="3B3835"/>
                <w:sz w:val="21"/>
                <w:szCs w:val="21"/>
                <w:shd w:val="clear" w:color="auto" w:fill="EEEEEE"/>
              </w:rPr>
              <w:t>Actividad:   Responde en el reverso de la hoja o en tu cuaderno.</w:t>
            </w:r>
          </w:p>
          <w:p w:rsidR="00E1202B" w:rsidRPr="00E1202B" w:rsidRDefault="00E1202B" w:rsidP="00E1202B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202B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1.- ¿Qué dice de Jesús este texto? </w:t>
            </w:r>
          </w:p>
          <w:p w:rsidR="00E1202B" w:rsidRPr="00E1202B" w:rsidRDefault="00E1202B" w:rsidP="00E1202B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202B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2.- ¿Por qué Jesús se identifica plenamente con el amor del Padre?</w:t>
            </w:r>
          </w:p>
          <w:p w:rsidR="00A05D5B" w:rsidRDefault="00E1202B" w:rsidP="00E1202B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1202B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3.- </w:t>
            </w:r>
            <w:r w:rsidR="00A05D5B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¿Qué testimonio de Dios nos ofrece Jesús en esta lectura?</w:t>
            </w:r>
          </w:p>
          <w:p w:rsidR="00E1202B" w:rsidRPr="00EF482D" w:rsidRDefault="00A05D5B" w:rsidP="00A05D5B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F482D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4.-</w:t>
            </w:r>
            <w: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F482D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En relación, a lo que estamos viviendo a nivel mundia</w:t>
            </w:r>
            <w:r w:rsidR="00EF482D" w:rsidRPr="00EF482D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l, ¿Cómo debe ser tu</w:t>
            </w:r>
            <w:r w:rsidRPr="00EF482D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actitud personal </w:t>
            </w:r>
            <w:bookmarkStart w:id="0" w:name="_GoBack"/>
            <w:bookmarkEnd w:id="0"/>
            <w:r w:rsidR="00EF482D" w:rsidRPr="00EF482D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frente al amor de los demás? </w:t>
            </w:r>
          </w:p>
          <w:p w:rsidR="00EF482D" w:rsidRPr="00EF482D" w:rsidRDefault="00EF482D" w:rsidP="00A05D5B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F482D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</w:p>
          <w:p w:rsidR="00A05D5B" w:rsidRPr="00A05D5B" w:rsidRDefault="00A05D5B" w:rsidP="00A05D5B">
            <w:pPr>
              <w:rPr>
                <w:rStyle w:val="Textoennegrita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071BD" w:rsidRPr="009C0173" w:rsidRDefault="007071BD" w:rsidP="007071BD">
      <w:pPr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>
        <w:rPr>
          <w:rStyle w:val="Textoennegrita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                     </w:t>
      </w:r>
    </w:p>
    <w:p w:rsidR="00135AAB" w:rsidRPr="00980F7E" w:rsidRDefault="00135AAB" w:rsidP="00E15665">
      <w:pPr>
        <w:spacing w:after="0" w:line="240" w:lineRule="auto"/>
        <w:rPr>
          <w:rStyle w:val="Textoennegrita"/>
          <w:rFonts w:ascii="Arial" w:hAnsi="Arial" w:cs="Arial"/>
          <w:color w:val="000000"/>
          <w:shd w:val="clear" w:color="auto" w:fill="FFFFFF"/>
        </w:rPr>
      </w:pPr>
    </w:p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2F02A5" w:rsidTr="002F02A5">
        <w:tc>
          <w:tcPr>
            <w:tcW w:w="10490" w:type="dxa"/>
          </w:tcPr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 xml:space="preserve">5.- </w:t>
            </w:r>
            <w:proofErr w:type="gramStart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Dibuja  4</w:t>
            </w:r>
            <w:proofErr w:type="gramEnd"/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 xml:space="preserve"> valores que están presente en la Pasión, Muerte y Resurrección de Cristo.</w:t>
            </w: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2F02A5" w:rsidRDefault="002F02A5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  <w:p w:rsidR="008131BF" w:rsidRDefault="008131BF" w:rsidP="00E15665">
            <w:pPr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135AAB" w:rsidRPr="00980F7E" w:rsidRDefault="00135AAB" w:rsidP="00E15665">
      <w:pPr>
        <w:spacing w:after="0" w:line="240" w:lineRule="auto"/>
        <w:rPr>
          <w:rStyle w:val="Textoennegrita"/>
          <w:rFonts w:ascii="Arial" w:hAnsi="Arial" w:cs="Arial"/>
          <w:color w:val="000000"/>
          <w:shd w:val="clear" w:color="auto" w:fill="FFFFFF"/>
        </w:rPr>
      </w:pPr>
    </w:p>
    <w:p w:rsidR="00980F7E" w:rsidRDefault="00980F7E" w:rsidP="00E15665"/>
    <w:p w:rsidR="00980F7E" w:rsidRDefault="00980F7E" w:rsidP="00E15665"/>
    <w:p w:rsidR="00980F7E" w:rsidRDefault="00980F7E" w:rsidP="00E15665"/>
    <w:sectPr w:rsidR="00980F7E" w:rsidSect="009C0173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DD5" w:rsidRDefault="00B93DD5" w:rsidP="00E15665">
      <w:pPr>
        <w:spacing w:after="0" w:line="240" w:lineRule="auto"/>
      </w:pPr>
      <w:r>
        <w:separator/>
      </w:r>
    </w:p>
  </w:endnote>
  <w:endnote w:type="continuationSeparator" w:id="0">
    <w:p w:rsidR="00B93DD5" w:rsidRDefault="00B93DD5" w:rsidP="00E1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DD5" w:rsidRDefault="00B93DD5" w:rsidP="00E15665">
      <w:pPr>
        <w:spacing w:after="0" w:line="240" w:lineRule="auto"/>
      </w:pPr>
      <w:r>
        <w:separator/>
      </w:r>
    </w:p>
  </w:footnote>
  <w:footnote w:type="continuationSeparator" w:id="0">
    <w:p w:rsidR="00B93DD5" w:rsidRDefault="00B93DD5" w:rsidP="00E1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44" w:type="dxa"/>
      <w:tblInd w:w="-601" w:type="dxa"/>
      <w:tblLook w:val="04A0" w:firstRow="1" w:lastRow="0" w:firstColumn="1" w:lastColumn="0" w:noHBand="0" w:noVBand="1"/>
    </w:tblPr>
    <w:tblGrid>
      <w:gridCol w:w="1418"/>
      <w:gridCol w:w="8826"/>
    </w:tblGrid>
    <w:tr w:rsidR="00E15665" w:rsidTr="007071BD">
      <w:trPr>
        <w:trHeight w:val="977"/>
      </w:trPr>
      <w:tc>
        <w:tcPr>
          <w:tcW w:w="1418" w:type="dxa"/>
          <w:tcBorders>
            <w:right w:val="single" w:sz="4" w:space="0" w:color="auto"/>
          </w:tcBorders>
        </w:tcPr>
        <w:p w:rsidR="00E15665" w:rsidRDefault="00E15665" w:rsidP="00E15665">
          <w:pPr>
            <w:pStyle w:val="Encabezado"/>
            <w:tabs>
              <w:tab w:val="clear" w:pos="4252"/>
              <w:tab w:val="clear" w:pos="8504"/>
              <w:tab w:val="left" w:pos="1215"/>
            </w:tabs>
            <w:rPr>
              <w:lang w:val="es-MX"/>
            </w:rPr>
          </w:pPr>
          <w:r>
            <w:rPr>
              <w:noProof/>
              <w:lang w:val="es-CL" w:eastAsia="es-C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-481965</wp:posOffset>
                </wp:positionV>
                <wp:extent cx="719455" cy="400050"/>
                <wp:effectExtent l="19050" t="0" r="4445" b="0"/>
                <wp:wrapThrough wrapText="bothSides">
                  <wp:wrapPolygon edited="0">
                    <wp:start x="-572" y="0"/>
                    <wp:lineTo x="-572" y="20571"/>
                    <wp:lineTo x="21733" y="20571"/>
                    <wp:lineTo x="21733" y="0"/>
                    <wp:lineTo x="-572" y="0"/>
                  </wp:wrapPolygon>
                </wp:wrapThrough>
                <wp:docPr id="63" name="Imagen 13" descr="C:\Users\PC 23\Desktop\DIBUJO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 23\Desktop\DIBUJO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945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826" w:type="dxa"/>
          <w:tcBorders>
            <w:left w:val="single" w:sz="4" w:space="0" w:color="auto"/>
          </w:tcBorders>
        </w:tcPr>
        <w:p w:rsidR="00E15665" w:rsidRPr="00980F7E" w:rsidRDefault="00E15665" w:rsidP="00522A4B">
          <w:pPr>
            <w:rPr>
              <w:sz w:val="20"/>
              <w:szCs w:val="20"/>
              <w:lang w:val="es-MX"/>
            </w:rPr>
          </w:pPr>
          <w:r w:rsidRPr="00980F7E">
            <w:rPr>
              <w:sz w:val="20"/>
              <w:szCs w:val="20"/>
              <w:lang w:val="es-MX"/>
            </w:rPr>
            <w:t>Departamento de Religión</w:t>
          </w:r>
          <w:proofErr w:type="gramStart"/>
          <w:r w:rsidRPr="00980F7E">
            <w:rPr>
              <w:sz w:val="20"/>
              <w:szCs w:val="20"/>
              <w:lang w:val="es-MX"/>
            </w:rPr>
            <w:t>:  Profesores</w:t>
          </w:r>
          <w:proofErr w:type="gramEnd"/>
          <w:r w:rsidRPr="00980F7E">
            <w:rPr>
              <w:sz w:val="20"/>
              <w:szCs w:val="20"/>
              <w:lang w:val="es-MX"/>
            </w:rPr>
            <w:t xml:space="preserve">  Sergio Concha -  Rosa Manríquez</w:t>
          </w:r>
          <w:r w:rsidR="00056A44" w:rsidRPr="00980F7E">
            <w:rPr>
              <w:sz w:val="20"/>
              <w:szCs w:val="20"/>
              <w:lang w:val="es-MX"/>
            </w:rPr>
            <w:t xml:space="preserve">. </w:t>
          </w:r>
        </w:p>
        <w:p w:rsidR="00E1202B" w:rsidRDefault="00E1202B" w:rsidP="00E15665">
          <w:pPr>
            <w:rPr>
              <w:sz w:val="20"/>
              <w:szCs w:val="20"/>
              <w:lang w:val="es-MX"/>
            </w:rPr>
          </w:pPr>
        </w:p>
        <w:p w:rsidR="00E15665" w:rsidRPr="00E1202B" w:rsidRDefault="00056A44" w:rsidP="00E15665">
          <w:pPr>
            <w:rPr>
              <w:sz w:val="20"/>
              <w:szCs w:val="20"/>
              <w:lang w:val="es-MX"/>
            </w:rPr>
          </w:pPr>
          <w:r w:rsidRPr="00980F7E">
            <w:rPr>
              <w:sz w:val="20"/>
              <w:szCs w:val="20"/>
              <w:lang w:val="es-MX"/>
            </w:rPr>
            <w:t xml:space="preserve"> </w:t>
          </w:r>
          <w:proofErr w:type="gramStart"/>
          <w:r w:rsidR="00E15665" w:rsidRPr="00980F7E">
            <w:rPr>
              <w:sz w:val="20"/>
              <w:szCs w:val="20"/>
              <w:lang w:val="es-MX"/>
            </w:rPr>
            <w:t>Módulo  de</w:t>
          </w:r>
          <w:proofErr w:type="gramEnd"/>
          <w:r w:rsidRPr="00980F7E">
            <w:rPr>
              <w:sz w:val="20"/>
              <w:szCs w:val="20"/>
              <w:lang w:val="es-MX"/>
            </w:rPr>
            <w:t xml:space="preserve"> Religión .     </w:t>
          </w:r>
          <w:r w:rsidR="00E15665" w:rsidRPr="00980F7E">
            <w:rPr>
              <w:sz w:val="20"/>
              <w:szCs w:val="20"/>
              <w:lang w:val="es-MX"/>
            </w:rPr>
            <w:t xml:space="preserve">   Nivel</w:t>
          </w:r>
          <w:proofErr w:type="gramStart"/>
          <w:r w:rsidR="00E15665" w:rsidRPr="00980F7E">
            <w:rPr>
              <w:sz w:val="20"/>
              <w:szCs w:val="20"/>
              <w:lang w:val="es-MX"/>
            </w:rPr>
            <w:t>:  Cuarto</w:t>
          </w:r>
          <w:proofErr w:type="gramEnd"/>
          <w:r w:rsidR="00E15665" w:rsidRPr="00980F7E">
            <w:rPr>
              <w:sz w:val="20"/>
              <w:szCs w:val="20"/>
              <w:lang w:val="es-MX"/>
            </w:rPr>
            <w:t xml:space="preserve"> Año Medio</w:t>
          </w:r>
          <w:r w:rsidRPr="00980F7E">
            <w:rPr>
              <w:sz w:val="20"/>
              <w:szCs w:val="20"/>
              <w:lang w:val="es-MX"/>
            </w:rPr>
            <w:t xml:space="preserve">.    </w:t>
          </w:r>
          <w:r w:rsidR="0096448A">
            <w:rPr>
              <w:sz w:val="20"/>
              <w:szCs w:val="20"/>
              <w:lang w:val="es-MX"/>
            </w:rPr>
            <w:t xml:space="preserve"> Clase 3</w:t>
          </w:r>
          <w:r w:rsidRPr="00980F7E">
            <w:rPr>
              <w:sz w:val="20"/>
              <w:szCs w:val="20"/>
              <w:lang w:val="es-MX"/>
            </w:rPr>
            <w:t>ª. Semana  “ Dios te Ama</w:t>
          </w:r>
          <w:r>
            <w:rPr>
              <w:sz w:val="24"/>
              <w:szCs w:val="24"/>
              <w:lang w:val="es-MX"/>
            </w:rPr>
            <w:t>”</w:t>
          </w:r>
        </w:p>
      </w:tc>
    </w:tr>
  </w:tbl>
  <w:p w:rsidR="00E15665" w:rsidRDefault="00E1566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3569B"/>
    <w:multiLevelType w:val="hybridMultilevel"/>
    <w:tmpl w:val="90C66CC6"/>
    <w:lvl w:ilvl="0" w:tplc="F99C9CB6">
      <w:numFmt w:val="bullet"/>
      <w:lvlText w:val="-"/>
      <w:lvlJc w:val="left"/>
      <w:pPr>
        <w:ind w:left="720" w:hanging="360"/>
      </w:pPr>
      <w:rPr>
        <w:rFonts w:ascii="Noto Sans" w:eastAsiaTheme="minorHAnsi" w:hAnsi="Noto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447F9"/>
    <w:multiLevelType w:val="multilevel"/>
    <w:tmpl w:val="B89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EB0ED1"/>
    <w:multiLevelType w:val="hybridMultilevel"/>
    <w:tmpl w:val="25C69524"/>
    <w:lvl w:ilvl="0" w:tplc="FF7A8F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F0E1E"/>
    <w:multiLevelType w:val="hybridMultilevel"/>
    <w:tmpl w:val="62F27D7C"/>
    <w:lvl w:ilvl="0" w:tplc="1DF22F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78B0"/>
    <w:multiLevelType w:val="multilevel"/>
    <w:tmpl w:val="77EE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65"/>
    <w:rsid w:val="00056A44"/>
    <w:rsid w:val="0007534E"/>
    <w:rsid w:val="000B12A2"/>
    <w:rsid w:val="00135AAB"/>
    <w:rsid w:val="00196F88"/>
    <w:rsid w:val="00212AFF"/>
    <w:rsid w:val="00241BD8"/>
    <w:rsid w:val="002466FD"/>
    <w:rsid w:val="00265D71"/>
    <w:rsid w:val="002F02A5"/>
    <w:rsid w:val="00300D9F"/>
    <w:rsid w:val="00310A68"/>
    <w:rsid w:val="00406E8F"/>
    <w:rsid w:val="0044650B"/>
    <w:rsid w:val="004509B0"/>
    <w:rsid w:val="00454E87"/>
    <w:rsid w:val="00527E0F"/>
    <w:rsid w:val="00663E0D"/>
    <w:rsid w:val="007071BD"/>
    <w:rsid w:val="007C1C6D"/>
    <w:rsid w:val="007D0A10"/>
    <w:rsid w:val="008131BF"/>
    <w:rsid w:val="00887643"/>
    <w:rsid w:val="0089160F"/>
    <w:rsid w:val="008B4E97"/>
    <w:rsid w:val="0096448A"/>
    <w:rsid w:val="00980F7E"/>
    <w:rsid w:val="009C0173"/>
    <w:rsid w:val="00A05D5B"/>
    <w:rsid w:val="00AA74D6"/>
    <w:rsid w:val="00AE7D91"/>
    <w:rsid w:val="00AF71A2"/>
    <w:rsid w:val="00B64B0C"/>
    <w:rsid w:val="00B93DD5"/>
    <w:rsid w:val="00C23B73"/>
    <w:rsid w:val="00D337D1"/>
    <w:rsid w:val="00E1202B"/>
    <w:rsid w:val="00E15665"/>
    <w:rsid w:val="00E52C67"/>
    <w:rsid w:val="00E55541"/>
    <w:rsid w:val="00EC2C4B"/>
    <w:rsid w:val="00EF482D"/>
    <w:rsid w:val="00F14811"/>
    <w:rsid w:val="00F3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A7E1C9-277C-490C-A4E1-F3F9486CE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1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15665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1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15665"/>
  </w:style>
  <w:style w:type="paragraph" w:styleId="Piedepgina">
    <w:name w:val="footer"/>
    <w:basedOn w:val="Normal"/>
    <w:link w:val="PiedepginaCar"/>
    <w:uiPriority w:val="99"/>
    <w:semiHidden/>
    <w:unhideWhenUsed/>
    <w:rsid w:val="00E15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15665"/>
  </w:style>
  <w:style w:type="table" w:styleId="Tablaconcuadrcula">
    <w:name w:val="Table Grid"/>
    <w:basedOn w:val="Tablanormal"/>
    <w:uiPriority w:val="59"/>
    <w:rsid w:val="00E15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E1566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64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555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Claudia</cp:lastModifiedBy>
  <cp:revision>2</cp:revision>
  <dcterms:created xsi:type="dcterms:W3CDTF">2020-04-06T15:05:00Z</dcterms:created>
  <dcterms:modified xsi:type="dcterms:W3CDTF">2020-04-06T15:05:00Z</dcterms:modified>
</cp:coreProperties>
</file>